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7AB21" w14:textId="77777777" w:rsidR="005A5E0B" w:rsidRPr="005A5E0B" w:rsidRDefault="005A5E0B" w:rsidP="005A5E0B">
      <w:pPr>
        <w:spacing w:line="360" w:lineRule="auto"/>
        <w:jc w:val="center"/>
        <w:rPr>
          <w:rFonts w:ascii="DIN Next LT Arabic" w:eastAsia="Calibri" w:hAnsi="DIN Next LT Arabic" w:cs="DIN Next LT Arabic"/>
          <w:b/>
          <w:bCs/>
          <w:color w:val="3D7C86"/>
          <w:sz w:val="28"/>
          <w:szCs w:val="28"/>
        </w:rPr>
      </w:pPr>
      <w:bookmarkStart w:id="0" w:name="_Hlk188745331"/>
      <w:r w:rsidRPr="005A5E0B">
        <w:rPr>
          <w:rFonts w:ascii="DIN Next LT Arabic" w:eastAsia="Calibri" w:hAnsi="DIN Next LT Arabic" w:cs="DIN Next LT Arabic" w:hint="cs"/>
          <w:b/>
          <w:bCs/>
          <w:color w:val="3D7C86"/>
          <w:sz w:val="32"/>
          <w:szCs w:val="32"/>
          <w:rtl/>
        </w:rPr>
        <w:t>نموذج إرشاد الطلبة المستجدين</w:t>
      </w:r>
    </w:p>
    <w:p w14:paraId="1C2318C5" w14:textId="53B097B5" w:rsidR="00114214" w:rsidRDefault="005A5E0B" w:rsidP="00EA5F1A">
      <w:pPr>
        <w:spacing w:before="120" w:line="276" w:lineRule="auto"/>
        <w:rPr>
          <w:rFonts w:ascii="DIN Next LT Arabic" w:eastAsia="Calibri" w:hAnsi="DIN Next LT Arabic" w:cs="DIN Next LT Arabic"/>
          <w:b/>
          <w:bCs/>
          <w:rtl/>
        </w:rPr>
      </w:pPr>
      <w:r w:rsidRPr="005A5E0B">
        <w:rPr>
          <w:rFonts w:ascii="DIN Next LT Arabic" w:eastAsia="Calibri" w:hAnsi="DIN Next LT Arabic" w:cs="DIN Next LT Arabic" w:hint="cs"/>
          <w:b/>
          <w:bCs/>
          <w:rtl/>
        </w:rPr>
        <w:t>أولاً: البيانات الشخصيّة</w:t>
      </w:r>
    </w:p>
    <w:tbl>
      <w:tblPr>
        <w:tblStyle w:val="TableGrid"/>
        <w:bidiVisual/>
        <w:tblW w:w="5000" w:type="pct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1580"/>
        <w:gridCol w:w="2925"/>
        <w:gridCol w:w="1580"/>
        <w:gridCol w:w="2925"/>
      </w:tblGrid>
      <w:tr w:rsidR="005A5E0B" w:rsidRPr="005A5E0B" w14:paraId="5DD44BF2" w14:textId="77777777" w:rsidTr="00716409">
        <w:trPr>
          <w:trHeight w:val="397"/>
        </w:trPr>
        <w:tc>
          <w:tcPr>
            <w:tcW w:w="1531" w:type="dxa"/>
            <w:shd w:val="clear" w:color="auto" w:fill="F4F4F4"/>
            <w:vAlign w:val="center"/>
          </w:tcPr>
          <w:p w14:paraId="1911DA22" w14:textId="520EE2C0" w:rsidR="005A5E0B" w:rsidRPr="005A5E0B" w:rsidRDefault="005A5E0B" w:rsidP="005A5E0B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اسم الطالب/ـة</w:t>
            </w:r>
          </w:p>
        </w:tc>
        <w:tc>
          <w:tcPr>
            <w:tcW w:w="2835" w:type="dxa"/>
            <w:vAlign w:val="center"/>
          </w:tcPr>
          <w:p w14:paraId="5CEA13B4" w14:textId="77777777" w:rsidR="005A5E0B" w:rsidRPr="005A5E0B" w:rsidRDefault="005A5E0B" w:rsidP="005A5E0B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1" w:type="dxa"/>
            <w:shd w:val="clear" w:color="auto" w:fill="F4F4F4"/>
            <w:vAlign w:val="center"/>
          </w:tcPr>
          <w:p w14:paraId="1B02D9ED" w14:textId="2F492A8D" w:rsidR="005A5E0B" w:rsidRPr="005A5E0B" w:rsidRDefault="005A5E0B" w:rsidP="005A5E0B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الرقم الجامعي</w:t>
            </w:r>
          </w:p>
        </w:tc>
        <w:tc>
          <w:tcPr>
            <w:tcW w:w="2835" w:type="dxa"/>
            <w:vAlign w:val="center"/>
          </w:tcPr>
          <w:p w14:paraId="576F2466" w14:textId="77777777" w:rsidR="005A5E0B" w:rsidRPr="005A5E0B" w:rsidRDefault="005A5E0B" w:rsidP="005A5E0B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5A5E0B" w:rsidRPr="005A5E0B" w14:paraId="000863B9" w14:textId="77777777" w:rsidTr="00716409">
        <w:trPr>
          <w:trHeight w:val="397"/>
        </w:trPr>
        <w:tc>
          <w:tcPr>
            <w:tcW w:w="1531" w:type="dxa"/>
            <w:shd w:val="clear" w:color="auto" w:fill="F4F4F4"/>
            <w:vAlign w:val="center"/>
          </w:tcPr>
          <w:p w14:paraId="34727C86" w14:textId="5AE66ADB" w:rsidR="005A5E0B" w:rsidRPr="005A5E0B" w:rsidRDefault="005A5E0B" w:rsidP="005A5E0B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التخص</w:t>
            </w:r>
            <w:r w:rsidR="007A5B69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ّ</w:t>
            </w: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ص</w:t>
            </w:r>
          </w:p>
        </w:tc>
        <w:tc>
          <w:tcPr>
            <w:tcW w:w="2835" w:type="dxa"/>
            <w:vAlign w:val="center"/>
          </w:tcPr>
          <w:p w14:paraId="271FF2F4" w14:textId="77777777" w:rsidR="005A5E0B" w:rsidRPr="005A5E0B" w:rsidRDefault="005A5E0B" w:rsidP="005A5E0B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1" w:type="dxa"/>
            <w:shd w:val="clear" w:color="auto" w:fill="F4F4F4"/>
            <w:vAlign w:val="center"/>
          </w:tcPr>
          <w:p w14:paraId="0FB83F0E" w14:textId="371B7D55" w:rsidR="005A5E0B" w:rsidRPr="005A5E0B" w:rsidRDefault="005A5E0B" w:rsidP="005A5E0B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السنة الدراسي</w:t>
            </w:r>
            <w:r w:rsidR="007A5B69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ّ</w:t>
            </w: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2835" w:type="dxa"/>
            <w:vAlign w:val="center"/>
          </w:tcPr>
          <w:p w14:paraId="2A57A958" w14:textId="77777777" w:rsidR="005A5E0B" w:rsidRPr="005A5E0B" w:rsidRDefault="005A5E0B" w:rsidP="005A5E0B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5A5E0B" w:rsidRPr="005A5E0B" w14:paraId="012D2898" w14:textId="77777777" w:rsidTr="00716409">
        <w:trPr>
          <w:trHeight w:val="397"/>
        </w:trPr>
        <w:tc>
          <w:tcPr>
            <w:tcW w:w="1531" w:type="dxa"/>
            <w:shd w:val="clear" w:color="auto" w:fill="F4F4F4"/>
            <w:vAlign w:val="center"/>
          </w:tcPr>
          <w:p w14:paraId="5CE66003" w14:textId="0A62C818" w:rsidR="005A5E0B" w:rsidRPr="005A5E0B" w:rsidRDefault="005A5E0B" w:rsidP="005A5E0B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رقم الهاتف</w:t>
            </w:r>
          </w:p>
        </w:tc>
        <w:tc>
          <w:tcPr>
            <w:tcW w:w="2835" w:type="dxa"/>
            <w:vAlign w:val="center"/>
          </w:tcPr>
          <w:p w14:paraId="0CFE2896" w14:textId="77777777" w:rsidR="005A5E0B" w:rsidRPr="005A5E0B" w:rsidRDefault="005A5E0B" w:rsidP="005A5E0B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1" w:type="dxa"/>
            <w:shd w:val="clear" w:color="auto" w:fill="F4F4F4"/>
            <w:vAlign w:val="center"/>
          </w:tcPr>
          <w:p w14:paraId="0D67CD46" w14:textId="5D5F41D6" w:rsidR="005A5E0B" w:rsidRPr="005A5E0B" w:rsidRDefault="005A5E0B" w:rsidP="005A5E0B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2835" w:type="dxa"/>
            <w:vAlign w:val="center"/>
          </w:tcPr>
          <w:p w14:paraId="623AB48B" w14:textId="77777777" w:rsidR="005A5E0B" w:rsidRPr="005A5E0B" w:rsidRDefault="005A5E0B" w:rsidP="005A5E0B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0604C270" w14:textId="753C2D20" w:rsidR="001C5476" w:rsidRDefault="001C5476" w:rsidP="001C5476">
      <w:pPr>
        <w:spacing w:before="120" w:line="276" w:lineRule="auto"/>
        <w:rPr>
          <w:rFonts w:ascii="DIN Next LT Arabic" w:eastAsia="Calibri" w:hAnsi="DIN Next LT Arabic" w:cs="DIN Next LT Arabic"/>
          <w:b/>
          <w:bCs/>
          <w:rtl/>
        </w:rPr>
      </w:pPr>
      <w:r>
        <w:rPr>
          <w:rFonts w:ascii="DIN Next LT Arabic" w:eastAsia="Calibri" w:hAnsi="DIN Next LT Arabic" w:cs="DIN Next LT Arabic" w:hint="cs"/>
          <w:b/>
          <w:bCs/>
          <w:rtl/>
        </w:rPr>
        <w:t>ثانياً: معلومات الجلسات والمتابعات</w:t>
      </w:r>
    </w:p>
    <w:tbl>
      <w:tblPr>
        <w:tblStyle w:val="GridTable6Colorful-Accent5"/>
        <w:bidiVisual/>
        <w:tblW w:w="5000" w:type="pct"/>
        <w:jc w:val="center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380"/>
        <w:gridCol w:w="1438"/>
        <w:gridCol w:w="1438"/>
        <w:gridCol w:w="1439"/>
        <w:gridCol w:w="1438"/>
        <w:gridCol w:w="1438"/>
        <w:gridCol w:w="1439"/>
      </w:tblGrid>
      <w:tr w:rsidR="001C5476" w:rsidRPr="001C5476" w14:paraId="154D6DC9" w14:textId="77777777" w:rsidTr="001C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dxa"/>
            <w:tcBorders>
              <w:bottom w:val="none" w:sz="0" w:space="0" w:color="auto"/>
            </w:tcBorders>
            <w:shd w:val="clear" w:color="auto" w:fill="F4F4F4"/>
            <w:vAlign w:val="center"/>
          </w:tcPr>
          <w:p w14:paraId="0F59760F" w14:textId="77777777" w:rsidR="001C5476" w:rsidRPr="001C5476" w:rsidRDefault="001C5476" w:rsidP="001C5476">
            <w:pPr>
              <w:jc w:val="center"/>
              <w:rPr>
                <w:rFonts w:ascii="DIN Next LT Arabic" w:eastAsia="Calibri" w:hAnsi="DIN Next LT Arabic" w:cs="DIN Next LT Arabic"/>
                <w:color w:val="000000" w:themeColor="text1"/>
                <w:rtl/>
              </w:rPr>
            </w:pPr>
            <w:r w:rsidRPr="001C5476">
              <w:rPr>
                <w:rFonts w:ascii="DIN Next LT Arabic" w:eastAsia="Calibri" w:hAnsi="DIN Next LT Arabic" w:cs="DIN Next LT Arabic" w:hint="cs"/>
                <w:color w:val="000000" w:themeColor="text1"/>
                <w:rtl/>
              </w:rPr>
              <w:t>م</w:t>
            </w:r>
          </w:p>
        </w:tc>
        <w:tc>
          <w:tcPr>
            <w:tcW w:w="1438" w:type="dxa"/>
            <w:tcBorders>
              <w:bottom w:val="none" w:sz="0" w:space="0" w:color="auto"/>
            </w:tcBorders>
            <w:shd w:val="clear" w:color="auto" w:fill="F4F4F4"/>
            <w:vAlign w:val="center"/>
          </w:tcPr>
          <w:p w14:paraId="7612C861" w14:textId="1D93CC2B" w:rsidR="001C5476" w:rsidRPr="001C5476" w:rsidRDefault="001C5476" w:rsidP="001C5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color w:val="000000" w:themeColor="text1"/>
                <w:rtl/>
              </w:rPr>
            </w:pPr>
            <w:r w:rsidRPr="001C5476">
              <w:rPr>
                <w:rFonts w:ascii="DIN Next LT Arabic" w:hAnsi="DIN Next LT Arabic" w:cs="DIN Next LT Arabic" w:hint="cs"/>
                <w:color w:val="000000" w:themeColor="text1"/>
                <w:rtl/>
              </w:rPr>
              <w:t>اسم الطالب</w:t>
            </w:r>
            <w:r w:rsidR="007A5B69">
              <w:rPr>
                <w:rFonts w:ascii="DIN Next LT Arabic" w:hAnsi="DIN Next LT Arabic" w:cs="DIN Next LT Arabic" w:hint="cs"/>
                <w:color w:val="000000" w:themeColor="text1"/>
                <w:rtl/>
              </w:rPr>
              <w:t>/ـة</w:t>
            </w:r>
          </w:p>
        </w:tc>
        <w:tc>
          <w:tcPr>
            <w:tcW w:w="1438" w:type="dxa"/>
            <w:tcBorders>
              <w:bottom w:val="none" w:sz="0" w:space="0" w:color="auto"/>
            </w:tcBorders>
            <w:shd w:val="clear" w:color="auto" w:fill="F4F4F4"/>
            <w:vAlign w:val="center"/>
          </w:tcPr>
          <w:p w14:paraId="499E3483" w14:textId="77777777" w:rsidR="001C5476" w:rsidRPr="001C5476" w:rsidRDefault="001C5476" w:rsidP="001C5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color w:val="000000" w:themeColor="text1"/>
                <w:rtl/>
              </w:rPr>
            </w:pPr>
            <w:r w:rsidRPr="001C5476">
              <w:rPr>
                <w:rFonts w:ascii="DIN Next LT Arabic" w:hAnsi="DIN Next LT Arabic" w:cs="DIN Next LT Arabic" w:hint="cs"/>
                <w:color w:val="000000" w:themeColor="text1"/>
                <w:rtl/>
              </w:rPr>
              <w:t>تاريخ الجلسة</w:t>
            </w:r>
          </w:p>
        </w:tc>
        <w:tc>
          <w:tcPr>
            <w:tcW w:w="1439" w:type="dxa"/>
            <w:tcBorders>
              <w:bottom w:val="none" w:sz="0" w:space="0" w:color="auto"/>
            </w:tcBorders>
            <w:shd w:val="clear" w:color="auto" w:fill="F4F4F4"/>
            <w:vAlign w:val="center"/>
          </w:tcPr>
          <w:p w14:paraId="5551686B" w14:textId="77777777" w:rsidR="001C5476" w:rsidRPr="001C5476" w:rsidRDefault="001C5476" w:rsidP="001C5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color w:val="000000" w:themeColor="text1"/>
                <w:rtl/>
              </w:rPr>
            </w:pPr>
            <w:r w:rsidRPr="001C5476">
              <w:rPr>
                <w:rFonts w:ascii="DIN Next LT Arabic" w:hAnsi="DIN Next LT Arabic" w:cs="DIN Next LT Arabic" w:hint="cs"/>
                <w:color w:val="000000" w:themeColor="text1"/>
                <w:rtl/>
              </w:rPr>
              <w:t>موضوع الجلسة</w:t>
            </w:r>
          </w:p>
        </w:tc>
        <w:tc>
          <w:tcPr>
            <w:tcW w:w="1438" w:type="dxa"/>
            <w:tcBorders>
              <w:bottom w:val="none" w:sz="0" w:space="0" w:color="auto"/>
            </w:tcBorders>
            <w:shd w:val="clear" w:color="auto" w:fill="F4F4F4"/>
            <w:vAlign w:val="center"/>
          </w:tcPr>
          <w:p w14:paraId="2F1FC11D" w14:textId="57717828" w:rsidR="001C5476" w:rsidRPr="001C5476" w:rsidRDefault="001C5476" w:rsidP="001C5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color w:val="000000" w:themeColor="text1"/>
                <w:rtl/>
              </w:rPr>
            </w:pPr>
            <w:r w:rsidRPr="001C5476">
              <w:rPr>
                <w:rFonts w:ascii="DIN Next LT Arabic" w:hAnsi="DIN Next LT Arabic" w:cs="DIN Next LT Arabic" w:hint="cs"/>
                <w:color w:val="000000" w:themeColor="text1"/>
                <w:rtl/>
              </w:rPr>
              <w:t>نوع الخدمة المقد</w:t>
            </w:r>
            <w:r w:rsidR="007A5B69">
              <w:rPr>
                <w:rFonts w:ascii="DIN Next LT Arabic" w:hAnsi="DIN Next LT Arabic" w:cs="DIN Next LT Arabic" w:hint="cs"/>
                <w:color w:val="000000" w:themeColor="text1"/>
                <w:rtl/>
              </w:rPr>
              <w:t>ّ</w:t>
            </w:r>
            <w:r w:rsidRPr="001C5476">
              <w:rPr>
                <w:rFonts w:ascii="DIN Next LT Arabic" w:hAnsi="DIN Next LT Arabic" w:cs="DIN Next LT Arabic" w:hint="cs"/>
                <w:color w:val="000000" w:themeColor="text1"/>
                <w:rtl/>
              </w:rPr>
              <w:t>مة</w:t>
            </w:r>
          </w:p>
        </w:tc>
        <w:tc>
          <w:tcPr>
            <w:tcW w:w="1438" w:type="dxa"/>
            <w:tcBorders>
              <w:bottom w:val="none" w:sz="0" w:space="0" w:color="auto"/>
            </w:tcBorders>
            <w:shd w:val="clear" w:color="auto" w:fill="F4F4F4"/>
            <w:vAlign w:val="center"/>
          </w:tcPr>
          <w:p w14:paraId="7040531E" w14:textId="77777777" w:rsidR="001C5476" w:rsidRPr="001C5476" w:rsidRDefault="001C5476" w:rsidP="001C5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color w:val="000000" w:themeColor="text1"/>
                <w:rtl/>
              </w:rPr>
            </w:pPr>
            <w:r w:rsidRPr="001C5476">
              <w:rPr>
                <w:rFonts w:ascii="DIN Next LT Arabic" w:hAnsi="DIN Next LT Arabic" w:cs="DIN Next LT Arabic" w:hint="cs"/>
                <w:color w:val="000000" w:themeColor="text1"/>
                <w:rtl/>
              </w:rPr>
              <w:t>الإجراء المطلوب</w:t>
            </w:r>
          </w:p>
        </w:tc>
        <w:tc>
          <w:tcPr>
            <w:tcW w:w="1439" w:type="dxa"/>
            <w:tcBorders>
              <w:bottom w:val="none" w:sz="0" w:space="0" w:color="auto"/>
            </w:tcBorders>
            <w:shd w:val="clear" w:color="auto" w:fill="F4F4F4"/>
            <w:vAlign w:val="center"/>
          </w:tcPr>
          <w:p w14:paraId="6EC1A114" w14:textId="77777777" w:rsidR="001C5476" w:rsidRPr="001C5476" w:rsidRDefault="001C5476" w:rsidP="001C54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color w:val="000000" w:themeColor="text1"/>
                <w:rtl/>
              </w:rPr>
            </w:pPr>
            <w:r w:rsidRPr="001C5476">
              <w:rPr>
                <w:rFonts w:ascii="DIN Next LT Arabic" w:hAnsi="DIN Next LT Arabic" w:cs="DIN Next LT Arabic" w:hint="cs"/>
                <w:color w:val="000000" w:themeColor="text1"/>
                <w:rtl/>
              </w:rPr>
              <w:t>تاريخ المتابعة القادمة</w:t>
            </w:r>
          </w:p>
        </w:tc>
      </w:tr>
      <w:tr w:rsidR="001C5476" w:rsidRPr="001C5476" w14:paraId="26730872" w14:textId="77777777" w:rsidTr="0071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dxa"/>
            <w:shd w:val="clear" w:color="auto" w:fill="auto"/>
            <w:vAlign w:val="center"/>
          </w:tcPr>
          <w:p w14:paraId="567972B0" w14:textId="77777777" w:rsidR="001C5476" w:rsidRPr="001C5476" w:rsidRDefault="001C5476" w:rsidP="001C5476">
            <w:pPr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rtl/>
              </w:rPr>
            </w:pPr>
            <w:r w:rsidRPr="001C5476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rtl/>
              </w:rPr>
              <w:t>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C31AC66" w14:textId="77777777" w:rsidR="001C5476" w:rsidRPr="001C5476" w:rsidRDefault="001C5476" w:rsidP="001C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8AF6C17" w14:textId="77777777" w:rsidR="001C5476" w:rsidRPr="001C5476" w:rsidRDefault="001C5476" w:rsidP="001C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CD2A08C" w14:textId="77777777" w:rsidR="001C5476" w:rsidRPr="001C5476" w:rsidRDefault="001C5476" w:rsidP="001C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765EDCF" w14:textId="77777777" w:rsidR="001C5476" w:rsidRPr="001C5476" w:rsidRDefault="001C5476" w:rsidP="001C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C60D49A" w14:textId="77777777" w:rsidR="001C5476" w:rsidRPr="001C5476" w:rsidRDefault="001C5476" w:rsidP="001C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9C8C679" w14:textId="77777777" w:rsidR="001C5476" w:rsidRPr="001C5476" w:rsidRDefault="001C5476" w:rsidP="001C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</w:tr>
      <w:tr w:rsidR="001C5476" w:rsidRPr="001C5476" w14:paraId="008BE868" w14:textId="77777777" w:rsidTr="0071640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dxa"/>
            <w:shd w:val="clear" w:color="auto" w:fill="auto"/>
            <w:vAlign w:val="center"/>
          </w:tcPr>
          <w:p w14:paraId="2617B3E4" w14:textId="77777777" w:rsidR="001C5476" w:rsidRPr="001C5476" w:rsidRDefault="001C5476" w:rsidP="001C5476">
            <w:pPr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rtl/>
              </w:rPr>
            </w:pPr>
            <w:r w:rsidRPr="001C5476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rtl/>
              </w:rP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65CE753" w14:textId="77777777" w:rsidR="001C5476" w:rsidRPr="001C5476" w:rsidRDefault="001C5476" w:rsidP="001C5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5234F84" w14:textId="77777777" w:rsidR="001C5476" w:rsidRPr="001C5476" w:rsidRDefault="001C5476" w:rsidP="001C5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6AE583E" w14:textId="77777777" w:rsidR="001C5476" w:rsidRPr="001C5476" w:rsidRDefault="001C5476" w:rsidP="001C5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97BFB78" w14:textId="77777777" w:rsidR="001C5476" w:rsidRPr="001C5476" w:rsidRDefault="001C5476" w:rsidP="001C5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46B063B" w14:textId="77777777" w:rsidR="001C5476" w:rsidRPr="001C5476" w:rsidRDefault="001C5476" w:rsidP="001C5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8DAE4E4" w14:textId="77777777" w:rsidR="001C5476" w:rsidRPr="001C5476" w:rsidRDefault="001C5476" w:rsidP="001C5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</w:tr>
      <w:tr w:rsidR="001C5476" w:rsidRPr="001C5476" w14:paraId="7A8630E3" w14:textId="77777777" w:rsidTr="0071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dxa"/>
            <w:shd w:val="clear" w:color="auto" w:fill="auto"/>
            <w:vAlign w:val="center"/>
          </w:tcPr>
          <w:p w14:paraId="125F8EB6" w14:textId="77777777" w:rsidR="001C5476" w:rsidRPr="001C5476" w:rsidRDefault="001C5476" w:rsidP="001C5476">
            <w:pPr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rtl/>
              </w:rPr>
            </w:pPr>
            <w:r w:rsidRPr="001C5476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rtl/>
              </w:rPr>
              <w:t>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6F2A70B" w14:textId="77777777" w:rsidR="001C5476" w:rsidRPr="001C5476" w:rsidRDefault="001C5476" w:rsidP="005E69B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55FF4EE9" w14:textId="77777777" w:rsidR="001C5476" w:rsidRPr="001C5476" w:rsidRDefault="001C5476" w:rsidP="001C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E83371B" w14:textId="77777777" w:rsidR="001C5476" w:rsidRPr="001C5476" w:rsidRDefault="001C5476" w:rsidP="001C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AE5E751" w14:textId="77777777" w:rsidR="001C5476" w:rsidRPr="001C5476" w:rsidRDefault="001C5476" w:rsidP="001C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0E7E677" w14:textId="77777777" w:rsidR="001C5476" w:rsidRPr="001C5476" w:rsidRDefault="001C5476" w:rsidP="001C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B814D7B" w14:textId="77777777" w:rsidR="001C5476" w:rsidRPr="001C5476" w:rsidRDefault="001C5476" w:rsidP="001C5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rtl/>
              </w:rPr>
            </w:pPr>
          </w:p>
        </w:tc>
      </w:tr>
    </w:tbl>
    <w:p w14:paraId="3D243063" w14:textId="77777777" w:rsidR="00F97C22" w:rsidRDefault="00F97C22" w:rsidP="00F97C22">
      <w:pPr>
        <w:spacing w:before="120"/>
        <w:rPr>
          <w:rFonts w:ascii="DIN Next LT Arabic" w:eastAsia="Calibri" w:hAnsi="DIN Next LT Arabic" w:cs="DIN Next LT Arabic"/>
          <w:b/>
          <w:bCs/>
          <w:rtl/>
        </w:rPr>
      </w:pPr>
      <w:r w:rsidRPr="00F97C22">
        <w:rPr>
          <w:rFonts w:ascii="DIN Next LT Arabic" w:eastAsia="Calibri" w:hAnsi="DIN Next LT Arabic" w:cs="DIN Next LT Arabic" w:hint="cs"/>
          <w:b/>
          <w:bCs/>
          <w:rtl/>
        </w:rPr>
        <w:t>ثالثاً: أنواع المشكلات الأكثر شيوعًا للطلبة المستجدين</w:t>
      </w:r>
      <w:r>
        <w:rPr>
          <w:rFonts w:ascii="DIN Next LT Arabic" w:eastAsia="Calibri" w:hAnsi="DIN Next LT Arabic" w:cs="DIN Next LT Arabic" w:hint="cs"/>
          <w:b/>
          <w:bCs/>
          <w:rtl/>
        </w:rPr>
        <w:t xml:space="preserve"> </w:t>
      </w:r>
    </w:p>
    <w:p w14:paraId="201E37B2" w14:textId="3155A192" w:rsidR="001C5476" w:rsidRPr="00F97C22" w:rsidRDefault="00F97C22" w:rsidP="00335654">
      <w:pPr>
        <w:spacing w:line="360" w:lineRule="auto"/>
        <w:rPr>
          <w:rFonts w:ascii="DIN Next LT Arabic" w:eastAsia="Calibri" w:hAnsi="DIN Next LT Arabic" w:cs="DIN Next LT Arabic"/>
          <w:sz w:val="20"/>
          <w:szCs w:val="20"/>
          <w:rtl/>
        </w:rPr>
      </w:pPr>
      <w:r w:rsidRPr="00F97C22">
        <w:rPr>
          <w:rFonts w:ascii="DIN Next LT Arabic" w:eastAsia="Calibri" w:hAnsi="DIN Next LT Arabic" w:cs="DIN Next LT Arabic" w:hint="cs"/>
          <w:sz w:val="20"/>
          <w:szCs w:val="20"/>
          <w:rtl/>
        </w:rPr>
        <w:t>(</w:t>
      </w:r>
      <w:r w:rsidRPr="00F97C22">
        <w:rPr>
          <w:rFonts w:ascii="DIN Next LT Arabic" w:hAnsi="DIN Next LT Arabic" w:cs="DIN Next LT Arabic" w:hint="cs"/>
          <w:sz w:val="20"/>
          <w:szCs w:val="20"/>
          <w:rtl/>
        </w:rPr>
        <w:t xml:space="preserve">يرجى وضع علامة </w:t>
      </w:r>
      <w:r w:rsidRPr="00F97C22">
        <w:rPr>
          <w:rFonts w:ascii="Segoe UI Symbol" w:hAnsi="Segoe UI Symbol" w:cs="Segoe UI Symbol" w:hint="cs"/>
          <w:sz w:val="20"/>
          <w:szCs w:val="20"/>
          <w:rtl/>
        </w:rPr>
        <w:t>✓</w:t>
      </w:r>
      <w:r w:rsidRPr="00F97C22">
        <w:rPr>
          <w:rFonts w:ascii="DIN Next LT Arabic" w:hAnsi="DIN Next LT Arabic" w:cs="DIN Next LT Arabic" w:hint="cs"/>
          <w:sz w:val="20"/>
          <w:szCs w:val="20"/>
          <w:rtl/>
        </w:rPr>
        <w:t xml:space="preserve"> بجانب المشكلة التي تم التعامل معها</w:t>
      </w:r>
      <w:r w:rsidRPr="00F97C22">
        <w:rPr>
          <w:rFonts w:ascii="DIN Next LT Arabic" w:eastAsia="Calibri" w:hAnsi="DIN Next LT Arabic" w:cs="DIN Next LT Arabic" w:hint="cs"/>
          <w:sz w:val="20"/>
          <w:szCs w:val="20"/>
          <w:rtl/>
        </w:rPr>
        <w:t>)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2908"/>
        <w:gridCol w:w="572"/>
        <w:gridCol w:w="4962"/>
      </w:tblGrid>
      <w:tr w:rsidR="00F97C22" w:rsidRPr="00F97C22" w14:paraId="414DE7CF" w14:textId="77777777" w:rsidTr="00335654">
        <w:tc>
          <w:tcPr>
            <w:tcW w:w="578" w:type="dxa"/>
          </w:tcPr>
          <w:p w14:paraId="30251F40" w14:textId="54D2E783" w:rsidR="00F97C22" w:rsidRPr="00F97C22" w:rsidRDefault="00F97C22" w:rsidP="00F97C22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  <w:bookmarkEnd w:id="1"/>
          </w:p>
        </w:tc>
        <w:tc>
          <w:tcPr>
            <w:tcW w:w="2908" w:type="dxa"/>
          </w:tcPr>
          <w:p w14:paraId="1B2CA82E" w14:textId="3EDB94F8" w:rsidR="00F97C22" w:rsidRPr="00F97C22" w:rsidRDefault="00F97C22" w:rsidP="00F97C22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F97C22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صعوبة التأقلم مع البيئة الجامعي</w:t>
            </w:r>
            <w:r w:rsidR="007A5B69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ّ</w:t>
            </w:r>
            <w:r w:rsidRPr="00F97C22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ة</w:t>
            </w:r>
          </w:p>
        </w:tc>
        <w:tc>
          <w:tcPr>
            <w:tcW w:w="572" w:type="dxa"/>
          </w:tcPr>
          <w:p w14:paraId="1B3C9C98" w14:textId="141E3E17" w:rsidR="00F97C22" w:rsidRPr="00F97C22" w:rsidRDefault="00F97C22" w:rsidP="00F97C22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bookmarkStart w:id="2" w:name="Check5"/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  <w:bookmarkEnd w:id="2"/>
          </w:p>
        </w:tc>
        <w:tc>
          <w:tcPr>
            <w:tcW w:w="4962" w:type="dxa"/>
          </w:tcPr>
          <w:p w14:paraId="7F502950" w14:textId="48E485AC" w:rsidR="00F97C22" w:rsidRPr="00F97C22" w:rsidRDefault="00F97C22" w:rsidP="00F97C22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F97C22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عدم وضوح اللوائح والإجراءات</w:t>
            </w:r>
          </w:p>
        </w:tc>
      </w:tr>
      <w:tr w:rsidR="00F97C22" w:rsidRPr="00F97C22" w14:paraId="07088C68" w14:textId="77777777" w:rsidTr="00335654">
        <w:tc>
          <w:tcPr>
            <w:tcW w:w="578" w:type="dxa"/>
          </w:tcPr>
          <w:p w14:paraId="64C2D2E1" w14:textId="77856B17" w:rsidR="00F97C22" w:rsidRPr="00F97C22" w:rsidRDefault="00F97C22" w:rsidP="00F97C22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  <w:bookmarkEnd w:id="3"/>
          </w:p>
        </w:tc>
        <w:tc>
          <w:tcPr>
            <w:tcW w:w="2908" w:type="dxa"/>
          </w:tcPr>
          <w:p w14:paraId="2120E40C" w14:textId="4C3673A1" w:rsidR="00F97C22" w:rsidRPr="00F97C22" w:rsidRDefault="00F97C22" w:rsidP="00F97C22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F97C22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ضعف تنظيم الوقت</w:t>
            </w:r>
          </w:p>
        </w:tc>
        <w:tc>
          <w:tcPr>
            <w:tcW w:w="572" w:type="dxa"/>
          </w:tcPr>
          <w:p w14:paraId="05D95FD4" w14:textId="378F29B2" w:rsidR="00F97C22" w:rsidRPr="00F97C22" w:rsidRDefault="00F97C22" w:rsidP="00F97C22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  <w:bookmarkEnd w:id="4"/>
          </w:p>
        </w:tc>
        <w:tc>
          <w:tcPr>
            <w:tcW w:w="4962" w:type="dxa"/>
          </w:tcPr>
          <w:p w14:paraId="7F3DF5B8" w14:textId="4D5BD7C5" w:rsidR="00F97C22" w:rsidRPr="00F97C22" w:rsidRDefault="00F97C22" w:rsidP="00F97C22">
            <w:pPr>
              <w:spacing w:line="276" w:lineRule="auto"/>
              <w:jc w:val="both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F97C22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عدم إلمام الطالب</w:t>
            </w:r>
            <w:r w:rsidR="007A5B69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/ـة</w:t>
            </w:r>
            <w:r w:rsidRPr="00F97C22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 xml:space="preserve"> بمصادر الدعم المتاحة (مثل المكتبة، الخدمات الطلابي</w:t>
            </w:r>
            <w:r w:rsidR="007A5B69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ّ</w:t>
            </w:r>
            <w:r w:rsidRPr="00F97C22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ة، المرافق الجامعي</w:t>
            </w:r>
            <w:r w:rsidR="007A5B69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ّ</w:t>
            </w:r>
            <w:r w:rsidRPr="00F97C22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ة، وغيرها)</w:t>
            </w:r>
          </w:p>
        </w:tc>
      </w:tr>
      <w:tr w:rsidR="00F97C22" w:rsidRPr="00F97C22" w14:paraId="0712E2E7" w14:textId="77777777" w:rsidTr="00335654">
        <w:tc>
          <w:tcPr>
            <w:tcW w:w="578" w:type="dxa"/>
          </w:tcPr>
          <w:p w14:paraId="6DFF2F4B" w14:textId="0ED8B170" w:rsidR="00F97C22" w:rsidRPr="00F97C22" w:rsidRDefault="00F97C22" w:rsidP="00F97C22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  <w:bookmarkEnd w:id="5"/>
          </w:p>
        </w:tc>
        <w:tc>
          <w:tcPr>
            <w:tcW w:w="2908" w:type="dxa"/>
          </w:tcPr>
          <w:p w14:paraId="71C65551" w14:textId="50BA8937" w:rsidR="00F97C22" w:rsidRPr="00F97C22" w:rsidRDefault="00F97C22" w:rsidP="00F97C22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F97C22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اختيار التخصّص غير المناسب</w:t>
            </w:r>
          </w:p>
        </w:tc>
        <w:tc>
          <w:tcPr>
            <w:tcW w:w="572" w:type="dxa"/>
          </w:tcPr>
          <w:p w14:paraId="60C3F50B" w14:textId="2BC3D437" w:rsidR="00F97C22" w:rsidRPr="00F97C22" w:rsidRDefault="00F97C22" w:rsidP="00F97C22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  <w:bookmarkEnd w:id="6"/>
          </w:p>
        </w:tc>
        <w:tc>
          <w:tcPr>
            <w:tcW w:w="4962" w:type="dxa"/>
          </w:tcPr>
          <w:p w14:paraId="589C8122" w14:textId="73C74629" w:rsidR="00F97C22" w:rsidRPr="00F97C22" w:rsidRDefault="00F97C22" w:rsidP="00F97C22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F97C22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الغياب المتكر</w:t>
            </w:r>
            <w:r w:rsidR="007A5B69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ّ</w:t>
            </w:r>
            <w:r w:rsidRPr="00F97C22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ر</w:t>
            </w:r>
          </w:p>
        </w:tc>
      </w:tr>
      <w:tr w:rsidR="00F97C22" w:rsidRPr="00F97C22" w14:paraId="5F4A7DC3" w14:textId="77777777" w:rsidTr="00335654">
        <w:tc>
          <w:tcPr>
            <w:tcW w:w="578" w:type="dxa"/>
          </w:tcPr>
          <w:p w14:paraId="7A975A75" w14:textId="4B102A72" w:rsidR="00F97C22" w:rsidRPr="00F97C22" w:rsidRDefault="00F97C22" w:rsidP="00F97C22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F97C22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  <w:bookmarkEnd w:id="7"/>
          </w:p>
        </w:tc>
        <w:tc>
          <w:tcPr>
            <w:tcW w:w="8442" w:type="dxa"/>
            <w:gridSpan w:val="3"/>
          </w:tcPr>
          <w:p w14:paraId="5DE96EBF" w14:textId="60D48AE6" w:rsidR="00F97C22" w:rsidRPr="00F97C22" w:rsidRDefault="00F97C22" w:rsidP="00F97C22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F97C22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أخرى</w:t>
            </w:r>
            <w:r w:rsid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 xml:space="preserve"> (تُذكر):</w:t>
            </w:r>
          </w:p>
        </w:tc>
      </w:tr>
    </w:tbl>
    <w:p w14:paraId="060EF546" w14:textId="5E16E579" w:rsidR="00335654" w:rsidRPr="00335654" w:rsidRDefault="00335654" w:rsidP="00335654">
      <w:pPr>
        <w:spacing w:before="120" w:line="276" w:lineRule="auto"/>
        <w:rPr>
          <w:rFonts w:ascii="DIN Next LT Arabic" w:eastAsia="Calibri" w:hAnsi="DIN Next LT Arabic" w:cs="DIN Next LT Arabic"/>
          <w:b/>
          <w:bCs/>
        </w:rPr>
      </w:pPr>
      <w:r w:rsidRPr="00335654">
        <w:rPr>
          <w:rFonts w:ascii="DIN Next LT Arabic" w:eastAsia="Calibri" w:hAnsi="DIN Next LT Arabic" w:cs="DIN Next LT Arabic" w:hint="cs"/>
          <w:b/>
          <w:bCs/>
          <w:rtl/>
        </w:rPr>
        <w:t>رابعا</w:t>
      </w:r>
      <w:r>
        <w:rPr>
          <w:rFonts w:ascii="DIN Next LT Arabic" w:eastAsia="Calibri" w:hAnsi="DIN Next LT Arabic" w:cs="DIN Next LT Arabic" w:hint="cs"/>
          <w:b/>
          <w:bCs/>
          <w:rtl/>
        </w:rPr>
        <w:t>ً</w:t>
      </w:r>
      <w:r w:rsidRPr="00335654">
        <w:rPr>
          <w:rFonts w:ascii="DIN Next LT Arabic" w:eastAsia="Calibri" w:hAnsi="DIN Next LT Arabic" w:cs="DIN Next LT Arabic" w:hint="cs"/>
          <w:b/>
          <w:bCs/>
          <w:rtl/>
        </w:rPr>
        <w:t>: خطّة المتابعة والتوجيه</w:t>
      </w:r>
    </w:p>
    <w:tbl>
      <w:tblPr>
        <w:tblStyle w:val="TableGrid"/>
        <w:bidiVisual/>
        <w:tblW w:w="0" w:type="auto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4338"/>
        <w:gridCol w:w="4672"/>
      </w:tblGrid>
      <w:tr w:rsidR="00335654" w14:paraId="1206F9BB" w14:textId="77777777" w:rsidTr="007A5B69">
        <w:tc>
          <w:tcPr>
            <w:tcW w:w="4338" w:type="dxa"/>
            <w:shd w:val="clear" w:color="auto" w:fill="F4F4F4"/>
            <w:vAlign w:val="center"/>
          </w:tcPr>
          <w:p w14:paraId="6A0A9758" w14:textId="426A7491" w:rsidR="00335654" w:rsidRPr="00335654" w:rsidRDefault="00335654" w:rsidP="00335654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التوصيات والإرشادات للطالب</w:t>
            </w:r>
            <w:r w:rsidR="007A5B69">
              <w:rPr>
                <w:rFonts w:ascii="DIN Next LT Arabic" w:eastAsia="Calibri" w:hAnsi="DIN Next LT Arabic" w:cs="DIN Next LT Arabic" w:hint="cs"/>
                <w:b/>
                <w:bCs/>
                <w:color w:val="000000" w:themeColor="text1"/>
                <w:sz w:val="20"/>
                <w:szCs w:val="20"/>
                <w:rtl/>
              </w:rPr>
              <w:t>/ـة</w:t>
            </w:r>
          </w:p>
        </w:tc>
        <w:tc>
          <w:tcPr>
            <w:tcW w:w="4672" w:type="dxa"/>
            <w:shd w:val="clear" w:color="auto" w:fill="F4F4F4"/>
            <w:vAlign w:val="center"/>
          </w:tcPr>
          <w:p w14:paraId="335D0148" w14:textId="32A993BB" w:rsidR="00335654" w:rsidRPr="00335654" w:rsidRDefault="00335654" w:rsidP="00335654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color w:val="000000" w:themeColor="text1"/>
                <w:sz w:val="20"/>
                <w:szCs w:val="20"/>
                <w:rtl/>
              </w:rPr>
              <w:t>الأنشطة المقترحة للطالب</w:t>
            </w:r>
            <w:r w:rsidR="007A5B69">
              <w:rPr>
                <w:rFonts w:ascii="DIN Next LT Arabic" w:eastAsia="Calibri" w:hAnsi="DIN Next LT Arabic" w:cs="DIN Next LT Arabic" w:hint="cs"/>
                <w:b/>
                <w:bCs/>
                <w:color w:val="000000" w:themeColor="text1"/>
                <w:sz w:val="20"/>
                <w:szCs w:val="20"/>
                <w:rtl/>
              </w:rPr>
              <w:t>/ـة</w:t>
            </w:r>
            <w:r w:rsidRPr="00335654">
              <w:rPr>
                <w:rFonts w:ascii="DIN Next LT Arabic" w:eastAsia="Calibri" w:hAnsi="DIN Next LT Arabic" w:cs="DIN Next LT Arab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(ورش عمل/جلسات توجيه)</w:t>
            </w:r>
          </w:p>
        </w:tc>
      </w:tr>
      <w:tr w:rsidR="00335654" w14:paraId="2F5A14EA" w14:textId="77777777" w:rsidTr="007A5B69">
        <w:tc>
          <w:tcPr>
            <w:tcW w:w="4338" w:type="dxa"/>
          </w:tcPr>
          <w:p w14:paraId="2378A401" w14:textId="77777777" w:rsidR="00335654" w:rsidRPr="00335654" w:rsidRDefault="00335654" w:rsidP="005A5E0B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12B24229" w14:textId="77777777" w:rsidR="00335654" w:rsidRPr="00335654" w:rsidRDefault="00335654" w:rsidP="005A5E0B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30A734DB" w14:textId="5BA0D597" w:rsidR="00335654" w:rsidRDefault="00335654" w:rsidP="005A5E0B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4672" w:type="dxa"/>
          </w:tcPr>
          <w:p w14:paraId="0B9A1452" w14:textId="77777777" w:rsidR="00335654" w:rsidRPr="00335654" w:rsidRDefault="00335654" w:rsidP="00335654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310A4384" w14:textId="77777777" w:rsidR="00335654" w:rsidRPr="00335654" w:rsidRDefault="00335654" w:rsidP="00335654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19A378B2" w14:textId="71CCDB7E" w:rsidR="00335654" w:rsidRDefault="00335654" w:rsidP="00335654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</w:tc>
      </w:tr>
    </w:tbl>
    <w:p w14:paraId="4816B82B" w14:textId="77777777" w:rsidR="00335654" w:rsidRDefault="00335654" w:rsidP="005A5E0B">
      <w:pPr>
        <w:spacing w:line="276" w:lineRule="auto"/>
        <w:rPr>
          <w:rFonts w:ascii="DIN Next LT Arabic" w:eastAsia="Calibri" w:hAnsi="DIN Next LT Arabic" w:cs="DIN Next LT Arabic"/>
          <w:b/>
          <w:bCs/>
          <w:rtl/>
        </w:rPr>
      </w:pPr>
    </w:p>
    <w:tbl>
      <w:tblPr>
        <w:tblStyle w:val="TableGrid"/>
        <w:bidiVisual/>
        <w:tblW w:w="5000" w:type="pct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1219"/>
        <w:gridCol w:w="2875"/>
        <w:gridCol w:w="852"/>
        <w:gridCol w:w="1706"/>
        <w:gridCol w:w="852"/>
        <w:gridCol w:w="1506"/>
      </w:tblGrid>
      <w:tr w:rsidR="00240D9D" w:rsidRPr="00EB57E3" w14:paraId="5FD12AAE" w14:textId="77777777" w:rsidTr="007A5B69">
        <w:tc>
          <w:tcPr>
            <w:tcW w:w="1219" w:type="dxa"/>
            <w:shd w:val="clear" w:color="auto" w:fill="F4F4F4"/>
            <w:vAlign w:val="center"/>
          </w:tcPr>
          <w:p w14:paraId="794EBD3E" w14:textId="597A9300" w:rsidR="00EB57E3" w:rsidRPr="00EB57E3" w:rsidRDefault="00EB57E3" w:rsidP="00EB57E3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EB57E3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المرشد الأكاديمي</w:t>
            </w:r>
          </w:p>
        </w:tc>
        <w:tc>
          <w:tcPr>
            <w:tcW w:w="2875" w:type="dxa"/>
            <w:vAlign w:val="center"/>
          </w:tcPr>
          <w:p w14:paraId="5CBEEE08" w14:textId="77777777" w:rsidR="00EB57E3" w:rsidRPr="00EB57E3" w:rsidRDefault="00EB57E3" w:rsidP="00240D9D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4F4F4"/>
            <w:vAlign w:val="center"/>
          </w:tcPr>
          <w:p w14:paraId="23BE8226" w14:textId="2D367365" w:rsidR="00EB57E3" w:rsidRPr="00EB57E3" w:rsidRDefault="00EB57E3" w:rsidP="00EB57E3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EB57E3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706" w:type="dxa"/>
            <w:vAlign w:val="center"/>
          </w:tcPr>
          <w:p w14:paraId="5E93AC17" w14:textId="77777777" w:rsidR="00EB57E3" w:rsidRPr="00EB57E3" w:rsidRDefault="00EB57E3" w:rsidP="00EB57E3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4F4F4"/>
            <w:vAlign w:val="center"/>
          </w:tcPr>
          <w:p w14:paraId="623DE8B6" w14:textId="2346785F" w:rsidR="00EB57E3" w:rsidRPr="00EB57E3" w:rsidRDefault="00EB57E3" w:rsidP="00EB57E3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EB57E3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506" w:type="dxa"/>
            <w:vAlign w:val="center"/>
          </w:tcPr>
          <w:p w14:paraId="7C157FB5" w14:textId="77777777" w:rsidR="00EB57E3" w:rsidRPr="00EB57E3" w:rsidRDefault="00EB57E3" w:rsidP="00EB57E3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240D9D" w:rsidRPr="00EB57E3" w14:paraId="4C6D943B" w14:textId="77777777" w:rsidTr="007A5B69">
        <w:trPr>
          <w:trHeight w:val="454"/>
        </w:trPr>
        <w:tc>
          <w:tcPr>
            <w:tcW w:w="1219" w:type="dxa"/>
            <w:shd w:val="clear" w:color="auto" w:fill="F4F4F4"/>
            <w:vAlign w:val="center"/>
          </w:tcPr>
          <w:p w14:paraId="7F3C7781" w14:textId="2AFC6075" w:rsidR="00240D9D" w:rsidRPr="00EB57E3" w:rsidRDefault="00240D9D" w:rsidP="00240D9D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الطالب</w:t>
            </w:r>
            <w:r w:rsidR="007A5B69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/ـة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75" w:type="dxa"/>
            <w:vAlign w:val="center"/>
          </w:tcPr>
          <w:p w14:paraId="4DC17FA8" w14:textId="77777777" w:rsidR="00240D9D" w:rsidRPr="00EB57E3" w:rsidRDefault="00240D9D" w:rsidP="00240D9D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4F4F4"/>
            <w:vAlign w:val="center"/>
          </w:tcPr>
          <w:p w14:paraId="134B2A2C" w14:textId="2F6CAC54" w:rsidR="00240D9D" w:rsidRPr="00EB57E3" w:rsidRDefault="00240D9D" w:rsidP="00240D9D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EB57E3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706" w:type="dxa"/>
            <w:vAlign w:val="center"/>
          </w:tcPr>
          <w:p w14:paraId="459DA12B" w14:textId="77777777" w:rsidR="00240D9D" w:rsidRPr="00EB57E3" w:rsidRDefault="00240D9D" w:rsidP="00240D9D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4F4F4"/>
            <w:vAlign w:val="center"/>
          </w:tcPr>
          <w:p w14:paraId="4B3CB787" w14:textId="771BE875" w:rsidR="00240D9D" w:rsidRPr="00EB57E3" w:rsidRDefault="00240D9D" w:rsidP="00240D9D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EB57E3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506" w:type="dxa"/>
            <w:vAlign w:val="center"/>
          </w:tcPr>
          <w:p w14:paraId="735985C4" w14:textId="77777777" w:rsidR="00240D9D" w:rsidRPr="00EB57E3" w:rsidRDefault="00240D9D" w:rsidP="00240D9D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240D9D" w:rsidRPr="00EB57E3" w14:paraId="12AA8954" w14:textId="77777777" w:rsidTr="007A5B69">
        <w:trPr>
          <w:trHeight w:val="454"/>
        </w:trPr>
        <w:tc>
          <w:tcPr>
            <w:tcW w:w="1219" w:type="dxa"/>
            <w:shd w:val="clear" w:color="auto" w:fill="F4F4F4"/>
            <w:vAlign w:val="center"/>
          </w:tcPr>
          <w:p w14:paraId="3E7B9CDF" w14:textId="1F7A8959" w:rsidR="00240D9D" w:rsidRPr="00EB57E3" w:rsidRDefault="00240D9D" w:rsidP="00240D9D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الطالب</w:t>
            </w:r>
            <w:r w:rsidR="007A5B69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/ـة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75" w:type="dxa"/>
            <w:vAlign w:val="center"/>
          </w:tcPr>
          <w:p w14:paraId="273DFC77" w14:textId="77777777" w:rsidR="00240D9D" w:rsidRPr="00EB57E3" w:rsidRDefault="00240D9D" w:rsidP="00240D9D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4F4F4"/>
            <w:vAlign w:val="center"/>
          </w:tcPr>
          <w:p w14:paraId="100B38D3" w14:textId="12EA0103" w:rsidR="00240D9D" w:rsidRPr="00EB57E3" w:rsidRDefault="00240D9D" w:rsidP="00240D9D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EB57E3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706" w:type="dxa"/>
            <w:vAlign w:val="center"/>
          </w:tcPr>
          <w:p w14:paraId="198FB718" w14:textId="77777777" w:rsidR="00240D9D" w:rsidRPr="00EB57E3" w:rsidRDefault="00240D9D" w:rsidP="00240D9D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4F4F4"/>
            <w:vAlign w:val="center"/>
          </w:tcPr>
          <w:p w14:paraId="396FCF4A" w14:textId="363581D8" w:rsidR="00240D9D" w:rsidRPr="00EB57E3" w:rsidRDefault="00240D9D" w:rsidP="00240D9D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EB57E3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506" w:type="dxa"/>
            <w:vAlign w:val="center"/>
          </w:tcPr>
          <w:p w14:paraId="11700CDF" w14:textId="77777777" w:rsidR="00240D9D" w:rsidRPr="00EB57E3" w:rsidRDefault="00240D9D" w:rsidP="00240D9D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240D9D" w:rsidRPr="00EB57E3" w14:paraId="7D9BB4A6" w14:textId="77777777" w:rsidTr="007A5B69">
        <w:trPr>
          <w:trHeight w:val="454"/>
        </w:trPr>
        <w:tc>
          <w:tcPr>
            <w:tcW w:w="1219" w:type="dxa"/>
            <w:shd w:val="clear" w:color="auto" w:fill="F4F4F4"/>
            <w:vAlign w:val="center"/>
          </w:tcPr>
          <w:p w14:paraId="16517E46" w14:textId="62C1463A" w:rsidR="00240D9D" w:rsidRPr="00EB57E3" w:rsidRDefault="00240D9D" w:rsidP="00240D9D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الطالب</w:t>
            </w:r>
            <w:r w:rsidR="007A5B69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/ـة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75" w:type="dxa"/>
            <w:vAlign w:val="center"/>
          </w:tcPr>
          <w:p w14:paraId="4F660CA2" w14:textId="77777777" w:rsidR="00240D9D" w:rsidRPr="00EB57E3" w:rsidRDefault="00240D9D" w:rsidP="00240D9D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4F4F4"/>
            <w:vAlign w:val="center"/>
          </w:tcPr>
          <w:p w14:paraId="18FF8E74" w14:textId="518E46C9" w:rsidR="00240D9D" w:rsidRPr="00EB57E3" w:rsidRDefault="00240D9D" w:rsidP="00240D9D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EB57E3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706" w:type="dxa"/>
            <w:vAlign w:val="center"/>
          </w:tcPr>
          <w:p w14:paraId="1F08A553" w14:textId="77777777" w:rsidR="00240D9D" w:rsidRPr="00EB57E3" w:rsidRDefault="00240D9D" w:rsidP="00240D9D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4F4F4"/>
            <w:vAlign w:val="center"/>
          </w:tcPr>
          <w:p w14:paraId="29BB28EF" w14:textId="5A3E7218" w:rsidR="00240D9D" w:rsidRPr="00EB57E3" w:rsidRDefault="00240D9D" w:rsidP="00240D9D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EB57E3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506" w:type="dxa"/>
            <w:vAlign w:val="center"/>
          </w:tcPr>
          <w:p w14:paraId="0C1E331E" w14:textId="77777777" w:rsidR="00240D9D" w:rsidRPr="00EB57E3" w:rsidRDefault="00240D9D" w:rsidP="00240D9D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bookmarkEnd w:id="0"/>
    </w:tbl>
    <w:p w14:paraId="0CBCCB09" w14:textId="6F0F5D4C" w:rsidR="00335654" w:rsidRDefault="00335654" w:rsidP="00240D9D">
      <w:pPr>
        <w:rPr>
          <w:rFonts w:ascii="DIN Next LT Arabic" w:eastAsia="Calibri" w:hAnsi="DIN Next LT Arabic" w:cs="DIN Next LT Arabic"/>
          <w:b/>
          <w:bCs/>
          <w:rtl/>
        </w:rPr>
      </w:pPr>
    </w:p>
    <w:sectPr w:rsidR="00335654" w:rsidSect="005A5E0B">
      <w:headerReference w:type="default" r:id="rId7"/>
      <w:pgSz w:w="11900" w:h="1682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AE117" w14:textId="77777777" w:rsidR="00296EF1" w:rsidRDefault="00296EF1" w:rsidP="00114214">
      <w:r>
        <w:separator/>
      </w:r>
    </w:p>
  </w:endnote>
  <w:endnote w:type="continuationSeparator" w:id="0">
    <w:p w14:paraId="1AFFD527" w14:textId="77777777" w:rsidR="00296EF1" w:rsidRDefault="00296EF1" w:rsidP="0011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7F" w:usb1="C000204B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IN Next LT Arabic">
    <w:altName w:val="Arial"/>
    <w:panose1 w:val="020B0503020203050203"/>
    <w:charset w:val="B2"/>
    <w:family w:val="swiss"/>
    <w:pitch w:val="variable"/>
    <w:sig w:usb0="8000202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 Next LT Arabic Medium">
    <w:altName w:val="Arial"/>
    <w:panose1 w:val="020B0603020203050203"/>
    <w:charset w:val="B2"/>
    <w:family w:val="swiss"/>
    <w:pitch w:val="variable"/>
    <w:sig w:usb0="8000202F" w:usb1="C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F8164" w14:textId="77777777" w:rsidR="00296EF1" w:rsidRDefault="00296EF1" w:rsidP="00114214">
      <w:r>
        <w:separator/>
      </w:r>
    </w:p>
  </w:footnote>
  <w:footnote w:type="continuationSeparator" w:id="0">
    <w:p w14:paraId="0FC38ABE" w14:textId="77777777" w:rsidR="00296EF1" w:rsidRDefault="00296EF1" w:rsidP="0011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5757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9"/>
      <w:gridCol w:w="2109"/>
      <w:gridCol w:w="4138"/>
    </w:tblGrid>
    <w:tr w:rsidR="0051659D" w:rsidRPr="00BA779F" w14:paraId="51F9D151" w14:textId="77777777" w:rsidTr="0051659D">
      <w:trPr>
        <w:jc w:val="center"/>
      </w:trPr>
      <w:tc>
        <w:tcPr>
          <w:tcW w:w="4139" w:type="dxa"/>
          <w:vAlign w:val="center"/>
        </w:tcPr>
        <w:p w14:paraId="14E728E9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noProof/>
              <w:color w:val="3D7C86"/>
              <w:kern w:val="28"/>
              <w:sz w:val="18"/>
              <w:szCs w:val="18"/>
            </w:rPr>
            <w:drawing>
              <wp:inline distT="0" distB="0" distL="0" distR="0" wp14:anchorId="77DFE611" wp14:editId="4AA9415C">
                <wp:extent cx="792000" cy="161312"/>
                <wp:effectExtent l="0" t="0" r="0" b="3810"/>
                <wp:docPr id="1901251388" name="صورة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107858" name="صورة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1613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3192C6B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وزارة التعليم</w:t>
          </w:r>
        </w:p>
        <w:p w14:paraId="77C9BA11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كليات عنيزة</w:t>
          </w:r>
        </w:p>
        <w:p w14:paraId="2DF3C90A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كلية الدراسات الإنسانية والإدارية</w:t>
          </w:r>
        </w:p>
        <w:p w14:paraId="10F41D09" w14:textId="10ABD481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وحدة الإرشاد الأكاديمي</w:t>
          </w:r>
        </w:p>
      </w:tc>
      <w:tc>
        <w:tcPr>
          <w:tcW w:w="2109" w:type="dxa"/>
          <w:vAlign w:val="center"/>
        </w:tcPr>
        <w:p w14:paraId="000A9A3F" w14:textId="77777777" w:rsidR="00114214" w:rsidRPr="00BA779F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28"/>
              <w:szCs w:val="28"/>
              <w:rtl/>
            </w:rPr>
          </w:pPr>
          <w:r w:rsidRPr="00BA779F">
            <w:rPr>
              <w:rFonts w:ascii="DIN Next LT Arabic Medium" w:hAnsi="DIN Next LT Arabic Medium" w:cs="DIN Next LT Arabic Medium" w:hint="cs"/>
              <w:noProof/>
              <w:color w:val="3D7C86"/>
              <w:sz w:val="28"/>
              <w:szCs w:val="28"/>
              <w:rtl/>
              <w:lang w:val="ar-SA"/>
            </w:rPr>
            <w:drawing>
              <wp:inline distT="0" distB="0" distL="0" distR="0" wp14:anchorId="41EC8663" wp14:editId="2B7C2B8C">
                <wp:extent cx="900000" cy="763245"/>
                <wp:effectExtent l="0" t="0" r="1905" b="0"/>
                <wp:docPr id="70473726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378067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763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8" w:type="dxa"/>
          <w:vAlign w:val="center"/>
        </w:tcPr>
        <w:p w14:paraId="31CC0A4D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</w:rPr>
            <w:t>Kingdom of Saudi Arabia</w:t>
          </w:r>
        </w:p>
        <w:p w14:paraId="7BB3F447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</w:rPr>
            <w:t>Ministry of Education</w:t>
          </w:r>
        </w:p>
        <w:p w14:paraId="41AF3A22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</w:rPr>
            <w:t>Onaizah Colleges</w:t>
          </w:r>
        </w:p>
        <w:p w14:paraId="44A1CB65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</w:pPr>
          <w:r w:rsidRPr="0051659D"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  <w:t>College of Humanities and Administrative Studies</w:t>
          </w:r>
        </w:p>
        <w:p w14:paraId="7A560B3B" w14:textId="49D23813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  <w:t>Academic Advising Unit</w:t>
          </w:r>
        </w:p>
      </w:tc>
    </w:tr>
  </w:tbl>
  <w:p w14:paraId="58753D28" w14:textId="2576D3F5" w:rsidR="00114214" w:rsidRDefault="00114214" w:rsidP="00114214">
    <w:pPr>
      <w:pStyle w:val="Header"/>
      <w:pBdr>
        <w:bottom w:val="single" w:sz="6" w:space="1" w:color="auto"/>
      </w:pBdr>
      <w:rPr>
        <w:rtl/>
      </w:rPr>
    </w:pPr>
  </w:p>
  <w:p w14:paraId="501735C6" w14:textId="77777777" w:rsidR="00114214" w:rsidRPr="00114214" w:rsidRDefault="00114214" w:rsidP="0011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6062"/>
    <w:multiLevelType w:val="hybridMultilevel"/>
    <w:tmpl w:val="2ECA4488"/>
    <w:lvl w:ilvl="0" w:tplc="3E326AB6">
      <w:start w:val="2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C3CB3"/>
    <w:multiLevelType w:val="multilevel"/>
    <w:tmpl w:val="D86C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70781"/>
    <w:multiLevelType w:val="multilevel"/>
    <w:tmpl w:val="45B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06EE8"/>
    <w:multiLevelType w:val="hybridMultilevel"/>
    <w:tmpl w:val="0E1EE5F8"/>
    <w:lvl w:ilvl="0" w:tplc="01A47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87A9D"/>
    <w:multiLevelType w:val="hybridMultilevel"/>
    <w:tmpl w:val="5FF6BD4C"/>
    <w:lvl w:ilvl="0" w:tplc="01A471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E235FE"/>
    <w:multiLevelType w:val="multilevel"/>
    <w:tmpl w:val="08E2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-"/>
      <w:lvlJc w:val="left"/>
      <w:pPr>
        <w:ind w:left="1440" w:hanging="360"/>
      </w:pPr>
      <w:rPr>
        <w:rFonts w:hint="default"/>
        <w:sz w:val="28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74396"/>
    <w:multiLevelType w:val="hybridMultilevel"/>
    <w:tmpl w:val="D94AA34E"/>
    <w:lvl w:ilvl="0" w:tplc="16CAC69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D5233"/>
    <w:multiLevelType w:val="hybridMultilevel"/>
    <w:tmpl w:val="9EC4335E"/>
    <w:lvl w:ilvl="0" w:tplc="F308240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4450986">
    <w:abstractNumId w:val="5"/>
  </w:num>
  <w:num w:numId="2" w16cid:durableId="724793309">
    <w:abstractNumId w:val="2"/>
  </w:num>
  <w:num w:numId="3" w16cid:durableId="143668142">
    <w:abstractNumId w:val="4"/>
  </w:num>
  <w:num w:numId="4" w16cid:durableId="1458646084">
    <w:abstractNumId w:val="3"/>
  </w:num>
  <w:num w:numId="5" w16cid:durableId="1581603361">
    <w:abstractNumId w:val="7"/>
  </w:num>
  <w:num w:numId="6" w16cid:durableId="1122380025">
    <w:abstractNumId w:val="1"/>
  </w:num>
  <w:num w:numId="7" w16cid:durableId="1794252365">
    <w:abstractNumId w:val="0"/>
  </w:num>
  <w:num w:numId="8" w16cid:durableId="325283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14"/>
    <w:rsid w:val="00012786"/>
    <w:rsid w:val="00031A58"/>
    <w:rsid w:val="00032B27"/>
    <w:rsid w:val="000519D4"/>
    <w:rsid w:val="00055AD3"/>
    <w:rsid w:val="00064FFF"/>
    <w:rsid w:val="00077624"/>
    <w:rsid w:val="00080039"/>
    <w:rsid w:val="000A5896"/>
    <w:rsid w:val="000E42B5"/>
    <w:rsid w:val="00101C40"/>
    <w:rsid w:val="00114214"/>
    <w:rsid w:val="00122A34"/>
    <w:rsid w:val="001379AB"/>
    <w:rsid w:val="001649B1"/>
    <w:rsid w:val="001871EA"/>
    <w:rsid w:val="001945B0"/>
    <w:rsid w:val="001A7308"/>
    <w:rsid w:val="001B6E7E"/>
    <w:rsid w:val="001B7517"/>
    <w:rsid w:val="001C2F33"/>
    <w:rsid w:val="001C5476"/>
    <w:rsid w:val="00236A25"/>
    <w:rsid w:val="00240D9D"/>
    <w:rsid w:val="00276D87"/>
    <w:rsid w:val="00283B21"/>
    <w:rsid w:val="00296EF1"/>
    <w:rsid w:val="00297E65"/>
    <w:rsid w:val="002D0DBA"/>
    <w:rsid w:val="00335654"/>
    <w:rsid w:val="00363F91"/>
    <w:rsid w:val="00376143"/>
    <w:rsid w:val="00412582"/>
    <w:rsid w:val="00430AC0"/>
    <w:rsid w:val="004400AA"/>
    <w:rsid w:val="00492F0E"/>
    <w:rsid w:val="004A6BCE"/>
    <w:rsid w:val="004C0154"/>
    <w:rsid w:val="005115FE"/>
    <w:rsid w:val="0051659D"/>
    <w:rsid w:val="00517E7D"/>
    <w:rsid w:val="00526DFB"/>
    <w:rsid w:val="00530135"/>
    <w:rsid w:val="00595F40"/>
    <w:rsid w:val="005A5E0B"/>
    <w:rsid w:val="005B4587"/>
    <w:rsid w:val="005D7136"/>
    <w:rsid w:val="005E69B5"/>
    <w:rsid w:val="00623DC0"/>
    <w:rsid w:val="00642975"/>
    <w:rsid w:val="006A3FB1"/>
    <w:rsid w:val="006B51BB"/>
    <w:rsid w:val="00700CA0"/>
    <w:rsid w:val="0071084C"/>
    <w:rsid w:val="00716409"/>
    <w:rsid w:val="00734506"/>
    <w:rsid w:val="007531C2"/>
    <w:rsid w:val="007A5B69"/>
    <w:rsid w:val="007E6398"/>
    <w:rsid w:val="007F7D37"/>
    <w:rsid w:val="00814B2E"/>
    <w:rsid w:val="00866598"/>
    <w:rsid w:val="008755B9"/>
    <w:rsid w:val="0088372D"/>
    <w:rsid w:val="00911E58"/>
    <w:rsid w:val="00994B01"/>
    <w:rsid w:val="009F51B5"/>
    <w:rsid w:val="00A95F22"/>
    <w:rsid w:val="00AA1712"/>
    <w:rsid w:val="00AC1817"/>
    <w:rsid w:val="00AC4522"/>
    <w:rsid w:val="00AC5FCF"/>
    <w:rsid w:val="00AF6256"/>
    <w:rsid w:val="00B13823"/>
    <w:rsid w:val="00B56B3E"/>
    <w:rsid w:val="00B92668"/>
    <w:rsid w:val="00BE51D3"/>
    <w:rsid w:val="00C16EEE"/>
    <w:rsid w:val="00C22F50"/>
    <w:rsid w:val="00C35FAD"/>
    <w:rsid w:val="00C4049B"/>
    <w:rsid w:val="00C46160"/>
    <w:rsid w:val="00C65C33"/>
    <w:rsid w:val="00C85B50"/>
    <w:rsid w:val="00CD7EA4"/>
    <w:rsid w:val="00D15A59"/>
    <w:rsid w:val="00D1735A"/>
    <w:rsid w:val="00D50282"/>
    <w:rsid w:val="00D772EB"/>
    <w:rsid w:val="00D9283B"/>
    <w:rsid w:val="00DE6A0F"/>
    <w:rsid w:val="00E40A8F"/>
    <w:rsid w:val="00E96B87"/>
    <w:rsid w:val="00E97269"/>
    <w:rsid w:val="00EA5F1A"/>
    <w:rsid w:val="00EB57E3"/>
    <w:rsid w:val="00F51942"/>
    <w:rsid w:val="00F75511"/>
    <w:rsid w:val="00F77408"/>
    <w:rsid w:val="00F97C22"/>
    <w:rsid w:val="00FB5037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4EC6"/>
  <w15:chartTrackingRefBased/>
  <w15:docId w15:val="{D6BD3AF3-E53A-4347-9F4A-66DED792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14"/>
    <w:pPr>
      <w:bidi/>
    </w:pPr>
    <w:rPr>
      <w:rFonts w:ascii="Times New Roman" w:eastAsia="Times New Roman" w:hAnsi="Times New Roman" w:cs="Times New Roman"/>
      <w:kern w:val="0"/>
      <w:lang w:val="en-US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2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2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2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2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214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214"/>
    <w:rPr>
      <w:rFonts w:eastAsiaTheme="majorEastAsia" w:cstheme="majorBidi"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214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214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214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214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42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2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2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214"/>
    <w:rPr>
      <w:rFonts w:eastAsiaTheme="minorEastAsia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114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214"/>
    <w:rPr>
      <w:rFonts w:eastAsiaTheme="minorEastAsia"/>
      <w:i/>
      <w:iCs/>
      <w:color w:val="0F476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1142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14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4214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114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214"/>
    <w:rPr>
      <w:rFonts w:eastAsiaTheme="minorEastAsia"/>
      <w:sz w:val="20"/>
    </w:rPr>
  </w:style>
  <w:style w:type="table" w:styleId="TableGrid">
    <w:name w:val="Table Grid"/>
    <w:basedOn w:val="TableNormal"/>
    <w:uiPriority w:val="59"/>
    <w:rsid w:val="0011421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14214"/>
    <w:rPr>
      <w:rFonts w:eastAsiaTheme="minorEastAsia"/>
      <w:sz w:val="20"/>
    </w:rPr>
  </w:style>
  <w:style w:type="table" w:styleId="GridTable6Colorful-Accent5">
    <w:name w:val="Grid Table 6 Colorful Accent 5"/>
    <w:basedOn w:val="TableNormal"/>
    <w:uiPriority w:val="51"/>
    <w:rsid w:val="00114214"/>
    <w:rPr>
      <w:rFonts w:ascii="Times New Roman" w:eastAsia="Times New Roman" w:hAnsi="Times New Roman" w:cs="Times New Roman"/>
      <w:color w:val="77206D" w:themeColor="accent5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leGridLight">
    <w:name w:val="Grid Table Light"/>
    <w:basedOn w:val="TableNormal"/>
    <w:uiPriority w:val="40"/>
    <w:rsid w:val="00283B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عبدالاله عبدالعزيز السابح</dc:creator>
  <cp:keywords/>
  <dc:description/>
  <cp:lastModifiedBy>عبدالاله عبدالعزيز السابح</cp:lastModifiedBy>
  <cp:revision>2</cp:revision>
  <dcterms:created xsi:type="dcterms:W3CDTF">2025-05-21T07:28:00Z</dcterms:created>
  <dcterms:modified xsi:type="dcterms:W3CDTF">2025-05-21T07:28:00Z</dcterms:modified>
</cp:coreProperties>
</file>