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EA9B1" w14:textId="01C2BFA5" w:rsidR="00114214" w:rsidRDefault="00114214" w:rsidP="00AF6256">
      <w:pPr>
        <w:jc w:val="center"/>
        <w:rPr>
          <w:rFonts w:ascii="DIN Next LT Arabic" w:eastAsia="Calibri" w:hAnsi="DIN Next LT Arabic" w:cs="DIN Next LT Arabic"/>
          <w:b/>
          <w:bCs/>
          <w:color w:val="3D7C86"/>
          <w:sz w:val="32"/>
          <w:szCs w:val="32"/>
          <w:rtl/>
        </w:rPr>
      </w:pPr>
      <w:r w:rsidRPr="00AF6256">
        <w:rPr>
          <w:rFonts w:ascii="DIN Next LT Arabic" w:eastAsia="Calibri" w:hAnsi="DIN Next LT Arabic" w:cs="DIN Next LT Arabic" w:hint="cs"/>
          <w:b/>
          <w:bCs/>
          <w:color w:val="3D7C86"/>
          <w:sz w:val="32"/>
          <w:szCs w:val="32"/>
          <w:rtl/>
        </w:rPr>
        <w:t>نموذج متابعة الطالب المتفو</w:t>
      </w:r>
      <w:r w:rsidR="00AF6256">
        <w:rPr>
          <w:rFonts w:ascii="DIN Next LT Arabic" w:eastAsia="Calibri" w:hAnsi="DIN Next LT Arabic" w:cs="DIN Next LT Arabic" w:hint="cs"/>
          <w:b/>
          <w:bCs/>
          <w:color w:val="3D7C86"/>
          <w:sz w:val="32"/>
          <w:szCs w:val="32"/>
          <w:rtl/>
        </w:rPr>
        <w:t>ّ</w:t>
      </w:r>
      <w:r w:rsidRPr="00AF6256">
        <w:rPr>
          <w:rFonts w:ascii="DIN Next LT Arabic" w:eastAsia="Calibri" w:hAnsi="DIN Next LT Arabic" w:cs="DIN Next LT Arabic" w:hint="cs"/>
          <w:b/>
          <w:bCs/>
          <w:color w:val="3D7C86"/>
          <w:sz w:val="32"/>
          <w:szCs w:val="32"/>
          <w:rtl/>
        </w:rPr>
        <w:t>ق</w:t>
      </w:r>
    </w:p>
    <w:p w14:paraId="57A7A42D" w14:textId="77777777" w:rsidR="00AF6256" w:rsidRDefault="00AF6256" w:rsidP="00EA5F1A">
      <w:pPr>
        <w:spacing w:before="120" w:line="276" w:lineRule="auto"/>
        <w:rPr>
          <w:rFonts w:ascii="DIN Next LT Arabic" w:eastAsia="Calibri" w:hAnsi="DIN Next LT Arabic" w:cs="DIN Next LT Arabic"/>
          <w:b/>
          <w:bCs/>
          <w:rtl/>
        </w:rPr>
      </w:pPr>
      <w:r w:rsidRPr="005A5E0B">
        <w:rPr>
          <w:rFonts w:ascii="DIN Next LT Arabic" w:eastAsia="Calibri" w:hAnsi="DIN Next LT Arabic" w:cs="DIN Next LT Arabic" w:hint="cs"/>
          <w:b/>
          <w:bCs/>
          <w:rtl/>
        </w:rPr>
        <w:t>أولاً: البيانات الشخصيّة</w:t>
      </w:r>
    </w:p>
    <w:tbl>
      <w:tblPr>
        <w:tblStyle w:val="TableGrid"/>
        <w:bidiVisual/>
        <w:tblW w:w="5000" w:type="pct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ook w:val="04A0" w:firstRow="1" w:lastRow="0" w:firstColumn="1" w:lastColumn="0" w:noHBand="0" w:noVBand="1"/>
      </w:tblPr>
      <w:tblGrid>
        <w:gridCol w:w="1580"/>
        <w:gridCol w:w="2925"/>
        <w:gridCol w:w="1580"/>
        <w:gridCol w:w="2925"/>
      </w:tblGrid>
      <w:tr w:rsidR="00AF6256" w:rsidRPr="005A5E0B" w14:paraId="79E0EE75" w14:textId="77777777" w:rsidTr="00716409">
        <w:trPr>
          <w:trHeight w:val="397"/>
        </w:trPr>
        <w:tc>
          <w:tcPr>
            <w:tcW w:w="1580" w:type="dxa"/>
            <w:shd w:val="clear" w:color="auto" w:fill="F4F4F4"/>
            <w:vAlign w:val="center"/>
          </w:tcPr>
          <w:p w14:paraId="555224FE" w14:textId="77777777" w:rsidR="00AF6256" w:rsidRPr="005A5E0B" w:rsidRDefault="00AF6256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5A5E0B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اسم الطالب/ـة</w:t>
            </w:r>
          </w:p>
        </w:tc>
        <w:tc>
          <w:tcPr>
            <w:tcW w:w="2925" w:type="dxa"/>
            <w:vAlign w:val="center"/>
          </w:tcPr>
          <w:p w14:paraId="4B620B86" w14:textId="77777777" w:rsidR="00AF6256" w:rsidRPr="005A5E0B" w:rsidRDefault="00AF6256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0" w:type="dxa"/>
            <w:shd w:val="clear" w:color="auto" w:fill="F4F4F4"/>
            <w:vAlign w:val="center"/>
          </w:tcPr>
          <w:p w14:paraId="0B60F910" w14:textId="77777777" w:rsidR="00AF6256" w:rsidRPr="005A5E0B" w:rsidRDefault="00AF6256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5A5E0B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الرقم الجامعي</w:t>
            </w:r>
          </w:p>
        </w:tc>
        <w:tc>
          <w:tcPr>
            <w:tcW w:w="2925" w:type="dxa"/>
            <w:vAlign w:val="center"/>
          </w:tcPr>
          <w:p w14:paraId="223F8513" w14:textId="77777777" w:rsidR="00AF6256" w:rsidRPr="005A5E0B" w:rsidRDefault="00AF6256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  <w:tr w:rsidR="00AF6256" w:rsidRPr="005A5E0B" w14:paraId="691DBA79" w14:textId="77777777" w:rsidTr="00716409">
        <w:trPr>
          <w:trHeight w:val="397"/>
        </w:trPr>
        <w:tc>
          <w:tcPr>
            <w:tcW w:w="1580" w:type="dxa"/>
            <w:shd w:val="clear" w:color="auto" w:fill="F4F4F4"/>
            <w:vAlign w:val="center"/>
          </w:tcPr>
          <w:p w14:paraId="4529066D" w14:textId="77777777" w:rsidR="00AF6256" w:rsidRPr="005A5E0B" w:rsidRDefault="00AF6256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5A5E0B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التخصص</w:t>
            </w:r>
          </w:p>
        </w:tc>
        <w:tc>
          <w:tcPr>
            <w:tcW w:w="2925" w:type="dxa"/>
            <w:vAlign w:val="center"/>
          </w:tcPr>
          <w:p w14:paraId="51E84A1B" w14:textId="77777777" w:rsidR="00AF6256" w:rsidRPr="005A5E0B" w:rsidRDefault="00AF6256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0" w:type="dxa"/>
            <w:shd w:val="clear" w:color="auto" w:fill="F4F4F4"/>
            <w:vAlign w:val="center"/>
          </w:tcPr>
          <w:p w14:paraId="576FC4B9" w14:textId="77777777" w:rsidR="00AF6256" w:rsidRPr="005A5E0B" w:rsidRDefault="00AF6256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5A5E0B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السنة الدراسية</w:t>
            </w:r>
          </w:p>
        </w:tc>
        <w:tc>
          <w:tcPr>
            <w:tcW w:w="2925" w:type="dxa"/>
            <w:vAlign w:val="center"/>
          </w:tcPr>
          <w:p w14:paraId="75DAE204" w14:textId="77777777" w:rsidR="00AF6256" w:rsidRPr="005A5E0B" w:rsidRDefault="00AF6256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  <w:tr w:rsidR="00AF6256" w:rsidRPr="005A5E0B" w14:paraId="7E547005" w14:textId="77777777" w:rsidTr="00716409">
        <w:trPr>
          <w:trHeight w:val="397"/>
        </w:trPr>
        <w:tc>
          <w:tcPr>
            <w:tcW w:w="1580" w:type="dxa"/>
            <w:shd w:val="clear" w:color="auto" w:fill="F4F4F4"/>
            <w:vAlign w:val="center"/>
          </w:tcPr>
          <w:p w14:paraId="348799EF" w14:textId="77777777" w:rsidR="00AF6256" w:rsidRPr="005A5E0B" w:rsidRDefault="00AF6256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5A5E0B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رقم الهاتف</w:t>
            </w:r>
          </w:p>
        </w:tc>
        <w:tc>
          <w:tcPr>
            <w:tcW w:w="2925" w:type="dxa"/>
            <w:vAlign w:val="center"/>
          </w:tcPr>
          <w:p w14:paraId="512947D4" w14:textId="77777777" w:rsidR="00AF6256" w:rsidRPr="005A5E0B" w:rsidRDefault="00AF6256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0" w:type="dxa"/>
            <w:shd w:val="clear" w:color="auto" w:fill="F4F4F4"/>
            <w:vAlign w:val="center"/>
          </w:tcPr>
          <w:p w14:paraId="37B58055" w14:textId="77777777" w:rsidR="00AF6256" w:rsidRPr="005A5E0B" w:rsidRDefault="00AF6256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5A5E0B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البريد الإلكتروني</w:t>
            </w:r>
          </w:p>
        </w:tc>
        <w:tc>
          <w:tcPr>
            <w:tcW w:w="2925" w:type="dxa"/>
            <w:vAlign w:val="center"/>
          </w:tcPr>
          <w:p w14:paraId="4909216F" w14:textId="77777777" w:rsidR="00AF6256" w:rsidRPr="005A5E0B" w:rsidRDefault="00AF6256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085A61B6" w14:textId="77777777" w:rsidR="00AF6256" w:rsidRDefault="00AF6256" w:rsidP="00AF6256">
      <w:pPr>
        <w:spacing w:before="120" w:line="276" w:lineRule="auto"/>
        <w:rPr>
          <w:rFonts w:ascii="DIN Next LT Arabic" w:eastAsia="Calibri" w:hAnsi="DIN Next LT Arabic" w:cs="DIN Next LT Arabic"/>
          <w:b/>
          <w:bCs/>
          <w:rtl/>
        </w:rPr>
      </w:pPr>
      <w:r>
        <w:rPr>
          <w:rFonts w:ascii="DIN Next LT Arabic" w:eastAsia="Calibri" w:hAnsi="DIN Next LT Arabic" w:cs="DIN Next LT Arabic" w:hint="cs"/>
          <w:b/>
          <w:bCs/>
          <w:rtl/>
        </w:rPr>
        <w:t>ثانياً</w:t>
      </w:r>
      <w:r w:rsidRPr="005A5E0B">
        <w:rPr>
          <w:rFonts w:ascii="DIN Next LT Arabic" w:eastAsia="Calibri" w:hAnsi="DIN Next LT Arabic" w:cs="DIN Next LT Arabic" w:hint="cs"/>
          <w:b/>
          <w:bCs/>
          <w:rtl/>
        </w:rPr>
        <w:t xml:space="preserve">: </w:t>
      </w:r>
      <w:r>
        <w:rPr>
          <w:rFonts w:ascii="DIN Next LT Arabic" w:eastAsia="Calibri" w:hAnsi="DIN Next LT Arabic" w:cs="DIN Next LT Arabic" w:hint="cs"/>
          <w:b/>
          <w:bCs/>
          <w:rtl/>
        </w:rPr>
        <w:t>الأداء الأكاديمي</w:t>
      </w:r>
    </w:p>
    <w:tbl>
      <w:tblPr>
        <w:tblStyle w:val="TableGrid"/>
        <w:bidiVisual/>
        <w:tblW w:w="4984" w:type="pct"/>
        <w:jc w:val="center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ook w:val="04A0" w:firstRow="1" w:lastRow="0" w:firstColumn="1" w:lastColumn="0" w:noHBand="0" w:noVBand="1"/>
      </w:tblPr>
      <w:tblGrid>
        <w:gridCol w:w="1577"/>
        <w:gridCol w:w="2925"/>
        <w:gridCol w:w="1647"/>
        <w:gridCol w:w="2826"/>
        <w:gridCol w:w="6"/>
      </w:tblGrid>
      <w:tr w:rsidR="00AF6256" w:rsidRPr="005A5E0B" w14:paraId="67736A80" w14:textId="77777777" w:rsidTr="00716409">
        <w:trPr>
          <w:trHeight w:val="397"/>
          <w:jc w:val="center"/>
        </w:trPr>
        <w:tc>
          <w:tcPr>
            <w:tcW w:w="1577" w:type="dxa"/>
            <w:shd w:val="clear" w:color="auto" w:fill="F4F4F4"/>
            <w:vAlign w:val="center"/>
          </w:tcPr>
          <w:p w14:paraId="0E633A31" w14:textId="77777777" w:rsidR="00AF6256" w:rsidRPr="005A5E0B" w:rsidRDefault="00AF6256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 xml:space="preserve">المعدل التراكمي </w:t>
            </w:r>
          </w:p>
        </w:tc>
        <w:tc>
          <w:tcPr>
            <w:tcW w:w="2925" w:type="dxa"/>
            <w:vAlign w:val="center"/>
          </w:tcPr>
          <w:p w14:paraId="0FBC30B0" w14:textId="77777777" w:rsidR="00AF6256" w:rsidRPr="005A5E0B" w:rsidRDefault="00AF6256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7" w:type="dxa"/>
            <w:shd w:val="clear" w:color="auto" w:fill="F4F4F4"/>
            <w:vAlign w:val="center"/>
          </w:tcPr>
          <w:p w14:paraId="41A47CF8" w14:textId="12487BD1" w:rsidR="00AF6256" w:rsidRPr="005A5E0B" w:rsidRDefault="00AF6256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فصول التفوّق</w:t>
            </w:r>
          </w:p>
        </w:tc>
        <w:tc>
          <w:tcPr>
            <w:tcW w:w="2832" w:type="dxa"/>
            <w:gridSpan w:val="2"/>
            <w:vAlign w:val="center"/>
          </w:tcPr>
          <w:p w14:paraId="5E5B164D" w14:textId="77777777" w:rsidR="00AF6256" w:rsidRPr="005A5E0B" w:rsidRDefault="00AF6256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  <w:tr w:rsidR="00AF6256" w:rsidRPr="005A5E0B" w14:paraId="78B893B6" w14:textId="77777777" w:rsidTr="00716409">
        <w:trPr>
          <w:trHeight w:val="397"/>
          <w:jc w:val="center"/>
        </w:trPr>
        <w:tc>
          <w:tcPr>
            <w:tcW w:w="1577" w:type="dxa"/>
            <w:shd w:val="clear" w:color="auto" w:fill="F4F4F4"/>
            <w:vAlign w:val="center"/>
          </w:tcPr>
          <w:p w14:paraId="51C9AB3B" w14:textId="77777777" w:rsidR="00AF6256" w:rsidRPr="005A5E0B" w:rsidRDefault="00AF6256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الساعات المجتازة</w:t>
            </w:r>
          </w:p>
        </w:tc>
        <w:tc>
          <w:tcPr>
            <w:tcW w:w="2925" w:type="dxa"/>
            <w:vAlign w:val="center"/>
          </w:tcPr>
          <w:p w14:paraId="40BAE481" w14:textId="77777777" w:rsidR="00AF6256" w:rsidRPr="005A5E0B" w:rsidRDefault="00AF6256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7" w:type="dxa"/>
            <w:shd w:val="clear" w:color="auto" w:fill="F4F4F4"/>
            <w:vAlign w:val="center"/>
          </w:tcPr>
          <w:p w14:paraId="5CDCFC2F" w14:textId="77777777" w:rsidR="00AF6256" w:rsidRPr="005A5E0B" w:rsidRDefault="00AF6256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الساعات المتبقية</w:t>
            </w:r>
          </w:p>
        </w:tc>
        <w:tc>
          <w:tcPr>
            <w:tcW w:w="2832" w:type="dxa"/>
            <w:gridSpan w:val="2"/>
            <w:vAlign w:val="center"/>
          </w:tcPr>
          <w:p w14:paraId="24C37051" w14:textId="77777777" w:rsidR="00AF6256" w:rsidRPr="005A5E0B" w:rsidRDefault="00AF6256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  <w:tr w:rsidR="00AF6256" w:rsidRPr="005A5E0B" w14:paraId="138DC8A9" w14:textId="77777777" w:rsidTr="00D37846">
        <w:trPr>
          <w:gridAfter w:val="1"/>
          <w:wAfter w:w="6" w:type="dxa"/>
          <w:jc w:val="center"/>
        </w:trPr>
        <w:tc>
          <w:tcPr>
            <w:tcW w:w="1577" w:type="dxa"/>
            <w:shd w:val="clear" w:color="auto" w:fill="F4F4F4"/>
            <w:vAlign w:val="center"/>
          </w:tcPr>
          <w:p w14:paraId="5C07A779" w14:textId="084F3A48" w:rsidR="00AF6256" w:rsidRPr="005A5E0B" w:rsidRDefault="00AF6256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الجوائز أو التكريمات</w:t>
            </w:r>
          </w:p>
        </w:tc>
        <w:tc>
          <w:tcPr>
            <w:tcW w:w="7398" w:type="dxa"/>
            <w:gridSpan w:val="3"/>
            <w:vAlign w:val="center"/>
          </w:tcPr>
          <w:p w14:paraId="2CB0BEA0" w14:textId="77777777" w:rsidR="00AF6256" w:rsidRPr="005A5E0B" w:rsidRDefault="00AF6256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2B261542" w14:textId="0DE2E7BF" w:rsidR="00AF6256" w:rsidRPr="00530135" w:rsidRDefault="00AF6256" w:rsidP="00AF6256">
      <w:pPr>
        <w:spacing w:before="120" w:line="276" w:lineRule="auto"/>
        <w:rPr>
          <w:rFonts w:ascii="DIN Next LT Arabic" w:eastAsia="Calibri" w:hAnsi="DIN Next LT Arabic" w:cs="DIN Next LT Arabic"/>
          <w:sz w:val="20"/>
          <w:szCs w:val="20"/>
          <w:rtl/>
        </w:rPr>
      </w:pPr>
      <w:r>
        <w:rPr>
          <w:rFonts w:ascii="DIN Next LT Arabic" w:eastAsia="Calibri" w:hAnsi="DIN Next LT Arabic" w:cs="DIN Next LT Arabic" w:hint="cs"/>
          <w:b/>
          <w:bCs/>
          <w:rtl/>
        </w:rPr>
        <w:t>ثالث</w:t>
      </w:r>
      <w:r w:rsidRPr="00530135">
        <w:rPr>
          <w:rFonts w:ascii="DIN Next LT Arabic" w:eastAsia="Calibri" w:hAnsi="DIN Next LT Arabic" w:cs="DIN Next LT Arabic" w:hint="cs"/>
          <w:b/>
          <w:bCs/>
          <w:rtl/>
        </w:rPr>
        <w:t xml:space="preserve">اً: </w:t>
      </w:r>
      <w:r>
        <w:rPr>
          <w:rFonts w:ascii="DIN Next LT Arabic" w:eastAsia="Calibri" w:hAnsi="DIN Next LT Arabic" w:cs="DIN Next LT Arabic" w:hint="cs"/>
          <w:b/>
          <w:bCs/>
          <w:rtl/>
        </w:rPr>
        <w:t>عوامل التفوّق الأكاديمي</w:t>
      </w:r>
      <w:r w:rsidRPr="00530135">
        <w:rPr>
          <w:rFonts w:ascii="DIN Next LT Arabic" w:eastAsia="Calibri" w:hAnsi="DIN Next LT Arabic" w:cs="DIN Next LT Arabic" w:hint="cs"/>
          <w:b/>
          <w:bCs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ook w:val="04A0" w:firstRow="1" w:lastRow="0" w:firstColumn="1" w:lastColumn="0" w:noHBand="0" w:noVBand="1"/>
      </w:tblPr>
      <w:tblGrid>
        <w:gridCol w:w="9010"/>
      </w:tblGrid>
      <w:tr w:rsidR="00AF6256" w14:paraId="10185557" w14:textId="77777777" w:rsidTr="00D37846">
        <w:tc>
          <w:tcPr>
            <w:tcW w:w="9010" w:type="dxa"/>
          </w:tcPr>
          <w:p w14:paraId="6F0A4D6E" w14:textId="77777777" w:rsidR="00AF6256" w:rsidRDefault="00AF6256" w:rsidP="00D37846">
            <w:pPr>
              <w:spacing w:before="120" w:line="360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</w:p>
          <w:p w14:paraId="79496799" w14:textId="77777777" w:rsidR="00AF6256" w:rsidRDefault="00AF6256" w:rsidP="00D37846">
            <w:pPr>
              <w:spacing w:before="120" w:line="360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</w:p>
        </w:tc>
      </w:tr>
    </w:tbl>
    <w:p w14:paraId="2D3C87FE" w14:textId="6728FF36" w:rsidR="00AF6256" w:rsidRPr="00335654" w:rsidRDefault="00AF6256" w:rsidP="00AF6256">
      <w:pPr>
        <w:spacing w:before="120" w:line="276" w:lineRule="auto"/>
        <w:rPr>
          <w:rFonts w:ascii="DIN Next LT Arabic" w:eastAsia="Calibri" w:hAnsi="DIN Next LT Arabic" w:cs="DIN Next LT Arabic"/>
          <w:b/>
          <w:bCs/>
        </w:rPr>
      </w:pPr>
      <w:r>
        <w:rPr>
          <w:rFonts w:ascii="DIN Next LT Arabic" w:eastAsia="Calibri" w:hAnsi="DIN Next LT Arabic" w:cs="DIN Next LT Arabic" w:hint="cs"/>
          <w:b/>
          <w:bCs/>
          <w:rtl/>
        </w:rPr>
        <w:t>رابعاً</w:t>
      </w:r>
      <w:r w:rsidRPr="00335654">
        <w:rPr>
          <w:rFonts w:ascii="DIN Next LT Arabic" w:eastAsia="Calibri" w:hAnsi="DIN Next LT Arabic" w:cs="DIN Next LT Arabic" w:hint="cs"/>
          <w:b/>
          <w:bCs/>
          <w:rtl/>
        </w:rPr>
        <w:t xml:space="preserve">: </w:t>
      </w:r>
      <w:r>
        <w:rPr>
          <w:rFonts w:ascii="DIN Next LT Arabic" w:eastAsia="Calibri" w:hAnsi="DIN Next LT Arabic" w:cs="DIN Next LT Arabic" w:hint="cs"/>
          <w:b/>
          <w:bCs/>
          <w:rtl/>
        </w:rPr>
        <w:t>خطّة تعزيز التفوّق الأكاديمي</w:t>
      </w:r>
    </w:p>
    <w:tbl>
      <w:tblPr>
        <w:tblStyle w:val="TableGrid"/>
        <w:bidiVisual/>
        <w:tblW w:w="0" w:type="auto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AF6256" w14:paraId="70E3674D" w14:textId="77777777" w:rsidTr="00D37846">
        <w:tc>
          <w:tcPr>
            <w:tcW w:w="4505" w:type="dxa"/>
            <w:shd w:val="clear" w:color="auto" w:fill="F4F4F4"/>
            <w:vAlign w:val="center"/>
          </w:tcPr>
          <w:p w14:paraId="0639F976" w14:textId="0606B808" w:rsidR="00AF6256" w:rsidRPr="00335654" w:rsidRDefault="00AF6256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color w:val="000000" w:themeColor="text1"/>
                <w:sz w:val="20"/>
                <w:szCs w:val="20"/>
                <w:rtl/>
              </w:rPr>
              <w:t>تحديد الأهداف المستقبلية</w:t>
            </w:r>
          </w:p>
        </w:tc>
        <w:tc>
          <w:tcPr>
            <w:tcW w:w="4505" w:type="dxa"/>
            <w:shd w:val="clear" w:color="auto" w:fill="F4F4F4"/>
            <w:vAlign w:val="center"/>
          </w:tcPr>
          <w:p w14:paraId="7923E3B4" w14:textId="74720A3D" w:rsidR="00AF6256" w:rsidRPr="00335654" w:rsidRDefault="00AF6256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color w:val="000000" w:themeColor="text1"/>
                <w:sz w:val="20"/>
                <w:szCs w:val="20"/>
                <w:rtl/>
              </w:rPr>
              <w:t>الإجراءات الموصى بها</w:t>
            </w:r>
          </w:p>
        </w:tc>
      </w:tr>
      <w:tr w:rsidR="00AF6256" w14:paraId="4680FC5C" w14:textId="77777777" w:rsidTr="00D37846">
        <w:tc>
          <w:tcPr>
            <w:tcW w:w="4505" w:type="dxa"/>
          </w:tcPr>
          <w:p w14:paraId="5EFED900" w14:textId="77777777" w:rsidR="00AF6256" w:rsidRPr="00335654" w:rsidRDefault="00AF6256" w:rsidP="00D37846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  <w:p w14:paraId="71D7C1B8" w14:textId="77777777" w:rsidR="00AF6256" w:rsidRPr="00335654" w:rsidRDefault="00AF6256" w:rsidP="00D37846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  <w:p w14:paraId="7D2F9F2F" w14:textId="77777777" w:rsidR="00AF6256" w:rsidRDefault="00AF6256" w:rsidP="00D37846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4505" w:type="dxa"/>
          </w:tcPr>
          <w:p w14:paraId="26FACB22" w14:textId="77777777" w:rsidR="00AF6256" w:rsidRPr="00335654" w:rsidRDefault="00AF6256" w:rsidP="00D37846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  <w:p w14:paraId="7E4F90F8" w14:textId="77777777" w:rsidR="00AF6256" w:rsidRPr="00335654" w:rsidRDefault="00AF6256" w:rsidP="00D37846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  <w:p w14:paraId="4D796E15" w14:textId="77777777" w:rsidR="00AF6256" w:rsidRDefault="00AF6256" w:rsidP="00D37846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</w:tc>
      </w:tr>
    </w:tbl>
    <w:p w14:paraId="0139D8B8" w14:textId="0C8936A2" w:rsidR="007A5B69" w:rsidRPr="00530135" w:rsidRDefault="007A5B69" w:rsidP="007A5B69">
      <w:pPr>
        <w:spacing w:before="120" w:line="276" w:lineRule="auto"/>
        <w:rPr>
          <w:rFonts w:ascii="DIN Next LT Arabic" w:eastAsia="Calibri" w:hAnsi="DIN Next LT Arabic" w:cs="DIN Next LT Arabic"/>
          <w:sz w:val="20"/>
          <w:szCs w:val="20"/>
          <w:rtl/>
        </w:rPr>
      </w:pPr>
      <w:r>
        <w:rPr>
          <w:rFonts w:ascii="DIN Next LT Arabic" w:eastAsia="Calibri" w:hAnsi="DIN Next LT Arabic" w:cs="DIN Next LT Arabic" w:hint="cs"/>
          <w:b/>
          <w:bCs/>
          <w:rtl/>
        </w:rPr>
        <w:t>خامس</w:t>
      </w:r>
      <w:r w:rsidRPr="00530135">
        <w:rPr>
          <w:rFonts w:ascii="DIN Next LT Arabic" w:eastAsia="Calibri" w:hAnsi="DIN Next LT Arabic" w:cs="DIN Next LT Arabic" w:hint="cs"/>
          <w:b/>
          <w:bCs/>
          <w:rtl/>
        </w:rPr>
        <w:t xml:space="preserve">اً: </w:t>
      </w:r>
      <w:r>
        <w:rPr>
          <w:rFonts w:ascii="DIN Next LT Arabic" w:eastAsia="Calibri" w:hAnsi="DIN Next LT Arabic" w:cs="DIN Next LT Arabic" w:hint="cs"/>
          <w:b/>
          <w:bCs/>
          <w:rtl/>
        </w:rPr>
        <w:t>الدعم الأكاديمي المقترح</w:t>
      </w:r>
      <w:r w:rsidRPr="00530135">
        <w:rPr>
          <w:rFonts w:ascii="DIN Next LT Arabic" w:eastAsia="Calibri" w:hAnsi="DIN Next LT Arabic" w:cs="DIN Next LT Arabic" w:hint="cs"/>
          <w:b/>
          <w:bCs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ook w:val="04A0" w:firstRow="1" w:lastRow="0" w:firstColumn="1" w:lastColumn="0" w:noHBand="0" w:noVBand="1"/>
      </w:tblPr>
      <w:tblGrid>
        <w:gridCol w:w="9010"/>
      </w:tblGrid>
      <w:tr w:rsidR="007A5B69" w14:paraId="6017DEC4" w14:textId="77777777" w:rsidTr="00D37846">
        <w:tc>
          <w:tcPr>
            <w:tcW w:w="9010" w:type="dxa"/>
          </w:tcPr>
          <w:p w14:paraId="233BB09C" w14:textId="77777777" w:rsidR="007A5B69" w:rsidRDefault="007A5B69" w:rsidP="00D37846">
            <w:pPr>
              <w:spacing w:before="120" w:line="360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</w:p>
          <w:p w14:paraId="43F31921" w14:textId="77777777" w:rsidR="007A5B69" w:rsidRDefault="007A5B69" w:rsidP="00D37846">
            <w:pPr>
              <w:spacing w:before="120" w:line="360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</w:p>
        </w:tc>
      </w:tr>
    </w:tbl>
    <w:p w14:paraId="19F91212" w14:textId="77777777" w:rsidR="00AF6256" w:rsidRPr="007A5B69" w:rsidRDefault="00AF6256" w:rsidP="00AF6256">
      <w:pPr>
        <w:jc w:val="center"/>
        <w:rPr>
          <w:rFonts w:ascii="DIN Next LT Arabic" w:eastAsia="Calibri" w:hAnsi="DIN Next LT Arabic" w:cs="DIN Next LT Arabic"/>
          <w:b/>
          <w:bCs/>
          <w:color w:val="3D7C86"/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ook w:val="04A0" w:firstRow="1" w:lastRow="0" w:firstColumn="1" w:lastColumn="0" w:noHBand="0" w:noVBand="1"/>
      </w:tblPr>
      <w:tblGrid>
        <w:gridCol w:w="4504"/>
        <w:gridCol w:w="4506"/>
      </w:tblGrid>
      <w:tr w:rsidR="007A5B69" w:rsidRPr="00335654" w14:paraId="61D409D8" w14:textId="77777777" w:rsidTr="00D37846">
        <w:trPr>
          <w:trHeight w:val="454"/>
        </w:trPr>
        <w:tc>
          <w:tcPr>
            <w:tcW w:w="4504" w:type="dxa"/>
            <w:vAlign w:val="center"/>
          </w:tcPr>
          <w:p w14:paraId="7F89F216" w14:textId="77777777" w:rsidR="007A5B69" w:rsidRPr="00335654" w:rsidRDefault="007A5B69" w:rsidP="00D37846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اسم المرشد الأكاديمي</w:t>
            </w: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506" w:type="dxa"/>
            <w:vAlign w:val="center"/>
          </w:tcPr>
          <w:p w14:paraId="6A192602" w14:textId="39EB1862" w:rsidR="007A5B69" w:rsidRPr="00335654" w:rsidRDefault="007A5B69" w:rsidP="00D37846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اسم الطالب</w:t>
            </w: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/ـة:</w:t>
            </w:r>
          </w:p>
        </w:tc>
      </w:tr>
      <w:tr w:rsidR="007A5B69" w:rsidRPr="00335654" w14:paraId="5E8E4404" w14:textId="77777777" w:rsidTr="00D37846">
        <w:trPr>
          <w:trHeight w:val="454"/>
        </w:trPr>
        <w:tc>
          <w:tcPr>
            <w:tcW w:w="4504" w:type="dxa"/>
            <w:vAlign w:val="center"/>
          </w:tcPr>
          <w:p w14:paraId="1E8A8B9F" w14:textId="77777777" w:rsidR="007A5B69" w:rsidRPr="00335654" w:rsidRDefault="007A5B69" w:rsidP="00D37846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التاريخ</w:t>
            </w: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506" w:type="dxa"/>
            <w:vAlign w:val="center"/>
          </w:tcPr>
          <w:p w14:paraId="441B18AB" w14:textId="77777777" w:rsidR="007A5B69" w:rsidRPr="00335654" w:rsidRDefault="007A5B69" w:rsidP="00D37846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التاريخ</w:t>
            </w: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7A5B69" w:rsidRPr="00335654" w14:paraId="1695E646" w14:textId="77777777" w:rsidTr="00D37846">
        <w:trPr>
          <w:trHeight w:val="454"/>
        </w:trPr>
        <w:tc>
          <w:tcPr>
            <w:tcW w:w="4504" w:type="dxa"/>
            <w:vAlign w:val="center"/>
          </w:tcPr>
          <w:p w14:paraId="12D43CE0" w14:textId="77777777" w:rsidR="007A5B69" w:rsidRPr="00335654" w:rsidRDefault="007A5B69" w:rsidP="00D37846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التوقيع</w:t>
            </w: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506" w:type="dxa"/>
            <w:vAlign w:val="center"/>
          </w:tcPr>
          <w:p w14:paraId="733014AB" w14:textId="77777777" w:rsidR="007A5B69" w:rsidRPr="00335654" w:rsidRDefault="007A5B69" w:rsidP="00D37846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التوقيع</w:t>
            </w: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</w:tbl>
    <w:p w14:paraId="1DD0E77E" w14:textId="79585BDE" w:rsidR="00A95F22" w:rsidRPr="00A40AF6" w:rsidRDefault="00A95F22" w:rsidP="00A40AF6">
      <w:pPr>
        <w:rPr>
          <w:rFonts w:ascii="DIN Next LT Arabic" w:eastAsia="Calibri" w:hAnsi="DIN Next LT Arabic" w:cs="DIN Next LT Arabic"/>
          <w:color w:val="3D7C86"/>
        </w:rPr>
      </w:pPr>
    </w:p>
    <w:sectPr w:rsidR="00A95F22" w:rsidRPr="00A40AF6" w:rsidSect="005A5E0B">
      <w:headerReference w:type="default" r:id="rId7"/>
      <w:pgSz w:w="11900" w:h="1682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E699F" w14:textId="77777777" w:rsidR="006B3249" w:rsidRDefault="006B3249" w:rsidP="00114214">
      <w:r>
        <w:separator/>
      </w:r>
    </w:p>
  </w:endnote>
  <w:endnote w:type="continuationSeparator" w:id="0">
    <w:p w14:paraId="1DF0272C" w14:textId="77777777" w:rsidR="006B3249" w:rsidRDefault="006B3249" w:rsidP="0011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kkal Majalla">
    <w:panose1 w:val="02000000000000000000"/>
    <w:charset w:val="00"/>
    <w:family w:val="auto"/>
    <w:pitch w:val="variable"/>
    <w:sig w:usb0="A000207F" w:usb1="C000204B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IN Next LT Arabic">
    <w:altName w:val="Arial"/>
    <w:panose1 w:val="020B0503020203050203"/>
    <w:charset w:val="B2"/>
    <w:family w:val="swiss"/>
    <w:pitch w:val="variable"/>
    <w:sig w:usb0="8000202F" w:usb1="C000A04A" w:usb2="00000008" w:usb3="00000000" w:csb0="00000041" w:csb1="00000000"/>
  </w:font>
  <w:font w:name="DIN Next LT Arabic Medium">
    <w:altName w:val="Arial"/>
    <w:panose1 w:val="020B0603020203050203"/>
    <w:charset w:val="B2"/>
    <w:family w:val="swiss"/>
    <w:pitch w:val="variable"/>
    <w:sig w:usb0="8000202F" w:usb1="C000A04A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EA326" w14:textId="77777777" w:rsidR="006B3249" w:rsidRDefault="006B3249" w:rsidP="00114214">
      <w:r>
        <w:separator/>
      </w:r>
    </w:p>
  </w:footnote>
  <w:footnote w:type="continuationSeparator" w:id="0">
    <w:p w14:paraId="77D0F72F" w14:textId="77777777" w:rsidR="006B3249" w:rsidRDefault="006B3249" w:rsidP="00114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5757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9"/>
      <w:gridCol w:w="2109"/>
      <w:gridCol w:w="4138"/>
    </w:tblGrid>
    <w:tr w:rsidR="0051659D" w:rsidRPr="00BA779F" w14:paraId="51F9D151" w14:textId="77777777" w:rsidTr="0051659D">
      <w:trPr>
        <w:jc w:val="center"/>
      </w:trPr>
      <w:tc>
        <w:tcPr>
          <w:tcW w:w="4139" w:type="dxa"/>
          <w:vAlign w:val="center"/>
        </w:tcPr>
        <w:p w14:paraId="14E728E9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noProof/>
              <w:color w:val="3D7C86"/>
              <w:kern w:val="28"/>
              <w:sz w:val="18"/>
              <w:szCs w:val="18"/>
            </w:rPr>
            <w:drawing>
              <wp:inline distT="0" distB="0" distL="0" distR="0" wp14:anchorId="77DFE611" wp14:editId="4AA9415C">
                <wp:extent cx="792000" cy="161312"/>
                <wp:effectExtent l="0" t="0" r="0" b="3810"/>
                <wp:docPr id="1901251388" name="صورة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0107858" name="صورة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00" cy="1613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3192C6B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  <w:rtl/>
            </w:rPr>
            <w:t>وزارة التعليم</w:t>
          </w:r>
        </w:p>
        <w:p w14:paraId="77C9BA11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  <w:rtl/>
            </w:rPr>
            <w:t>كليات عنيزة</w:t>
          </w:r>
        </w:p>
        <w:p w14:paraId="2DF3C90A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  <w:rtl/>
            </w:rPr>
            <w:t>كلية الدراسات الإنسانية والإدارية</w:t>
          </w:r>
        </w:p>
        <w:p w14:paraId="10F41D09" w14:textId="10ABD481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  <w:rtl/>
            </w:rPr>
            <w:t>وحدة الإرشاد الأكاديمي</w:t>
          </w:r>
        </w:p>
      </w:tc>
      <w:tc>
        <w:tcPr>
          <w:tcW w:w="2109" w:type="dxa"/>
          <w:vAlign w:val="center"/>
        </w:tcPr>
        <w:p w14:paraId="000A9A3F" w14:textId="77777777" w:rsidR="00114214" w:rsidRPr="00BA779F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28"/>
              <w:szCs w:val="28"/>
              <w:rtl/>
            </w:rPr>
          </w:pPr>
          <w:r w:rsidRPr="00BA779F">
            <w:rPr>
              <w:rFonts w:ascii="DIN Next LT Arabic Medium" w:hAnsi="DIN Next LT Arabic Medium" w:cs="DIN Next LT Arabic Medium" w:hint="cs"/>
              <w:noProof/>
              <w:color w:val="3D7C86"/>
              <w:sz w:val="28"/>
              <w:szCs w:val="28"/>
              <w:rtl/>
              <w:lang w:val="ar-SA"/>
            </w:rPr>
            <w:drawing>
              <wp:inline distT="0" distB="0" distL="0" distR="0" wp14:anchorId="41EC8663" wp14:editId="2B7C2B8C">
                <wp:extent cx="900000" cy="763245"/>
                <wp:effectExtent l="0" t="0" r="1905" b="0"/>
                <wp:docPr id="70473726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0378067" name="Pictur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763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8" w:type="dxa"/>
          <w:vAlign w:val="center"/>
        </w:tcPr>
        <w:p w14:paraId="31CC0A4D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</w:rPr>
            <w:t>Kingdom of Saudi Arabia</w:t>
          </w:r>
        </w:p>
        <w:p w14:paraId="7BB3F447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</w:rPr>
            <w:t>Ministry of Education</w:t>
          </w:r>
        </w:p>
        <w:p w14:paraId="41AF3A22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</w:rPr>
            <w:t>Onaizah Colleges</w:t>
          </w:r>
        </w:p>
        <w:p w14:paraId="44A1CB65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</w:rPr>
          </w:pPr>
          <w:r w:rsidRPr="0051659D">
            <w:rPr>
              <w:rFonts w:ascii="DIN Next LT Arabic Medium" w:hAnsi="DIN Next LT Arabic Medium" w:cs="DIN Next LT Arabic Medium"/>
              <w:color w:val="3D7C86"/>
              <w:sz w:val="18"/>
              <w:szCs w:val="18"/>
            </w:rPr>
            <w:t>College of Humanities and Administrative Studies</w:t>
          </w:r>
        </w:p>
        <w:p w14:paraId="7A560B3B" w14:textId="49D23813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/>
              <w:color w:val="3D7C86"/>
              <w:sz w:val="18"/>
              <w:szCs w:val="18"/>
            </w:rPr>
            <w:t>Academic Advising Unit</w:t>
          </w:r>
        </w:p>
      </w:tc>
    </w:tr>
  </w:tbl>
  <w:p w14:paraId="58753D28" w14:textId="2576D3F5" w:rsidR="00114214" w:rsidRDefault="00114214" w:rsidP="00114214">
    <w:pPr>
      <w:pStyle w:val="Header"/>
      <w:pBdr>
        <w:bottom w:val="single" w:sz="6" w:space="1" w:color="auto"/>
      </w:pBdr>
      <w:rPr>
        <w:rtl/>
      </w:rPr>
    </w:pPr>
  </w:p>
  <w:p w14:paraId="501735C6" w14:textId="77777777" w:rsidR="00114214" w:rsidRPr="00114214" w:rsidRDefault="00114214" w:rsidP="0011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D6062"/>
    <w:multiLevelType w:val="hybridMultilevel"/>
    <w:tmpl w:val="2ECA4488"/>
    <w:lvl w:ilvl="0" w:tplc="3E326AB6">
      <w:start w:val="2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C3CB3"/>
    <w:multiLevelType w:val="multilevel"/>
    <w:tmpl w:val="D86C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970781"/>
    <w:multiLevelType w:val="multilevel"/>
    <w:tmpl w:val="45B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106EE8"/>
    <w:multiLevelType w:val="hybridMultilevel"/>
    <w:tmpl w:val="0E1EE5F8"/>
    <w:lvl w:ilvl="0" w:tplc="01A47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87A9D"/>
    <w:multiLevelType w:val="hybridMultilevel"/>
    <w:tmpl w:val="5FF6BD4C"/>
    <w:lvl w:ilvl="0" w:tplc="01A471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E235FE"/>
    <w:multiLevelType w:val="multilevel"/>
    <w:tmpl w:val="08E2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-"/>
      <w:lvlJc w:val="left"/>
      <w:pPr>
        <w:ind w:left="1440" w:hanging="360"/>
      </w:pPr>
      <w:rPr>
        <w:rFonts w:hint="default"/>
        <w:sz w:val="28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674396"/>
    <w:multiLevelType w:val="hybridMultilevel"/>
    <w:tmpl w:val="D94AA34E"/>
    <w:lvl w:ilvl="0" w:tplc="16CAC69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D5233"/>
    <w:multiLevelType w:val="hybridMultilevel"/>
    <w:tmpl w:val="9EC4335E"/>
    <w:lvl w:ilvl="0" w:tplc="F3082400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4450986">
    <w:abstractNumId w:val="5"/>
  </w:num>
  <w:num w:numId="2" w16cid:durableId="724793309">
    <w:abstractNumId w:val="2"/>
  </w:num>
  <w:num w:numId="3" w16cid:durableId="143668142">
    <w:abstractNumId w:val="4"/>
  </w:num>
  <w:num w:numId="4" w16cid:durableId="1458646084">
    <w:abstractNumId w:val="3"/>
  </w:num>
  <w:num w:numId="5" w16cid:durableId="1581603361">
    <w:abstractNumId w:val="7"/>
  </w:num>
  <w:num w:numId="6" w16cid:durableId="1122380025">
    <w:abstractNumId w:val="1"/>
  </w:num>
  <w:num w:numId="7" w16cid:durableId="1794252365">
    <w:abstractNumId w:val="0"/>
  </w:num>
  <w:num w:numId="8" w16cid:durableId="3252831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14"/>
    <w:rsid w:val="00012786"/>
    <w:rsid w:val="00031A58"/>
    <w:rsid w:val="00032B27"/>
    <w:rsid w:val="000519D4"/>
    <w:rsid w:val="00055AD3"/>
    <w:rsid w:val="00064FFF"/>
    <w:rsid w:val="00077624"/>
    <w:rsid w:val="00080039"/>
    <w:rsid w:val="000A5896"/>
    <w:rsid w:val="000E42B5"/>
    <w:rsid w:val="00101C40"/>
    <w:rsid w:val="00114214"/>
    <w:rsid w:val="00122A34"/>
    <w:rsid w:val="001379AB"/>
    <w:rsid w:val="001649B1"/>
    <w:rsid w:val="001871EA"/>
    <w:rsid w:val="001945B0"/>
    <w:rsid w:val="001A7308"/>
    <w:rsid w:val="001B6E7E"/>
    <w:rsid w:val="001B7517"/>
    <w:rsid w:val="001C2F33"/>
    <w:rsid w:val="001C5476"/>
    <w:rsid w:val="00236A25"/>
    <w:rsid w:val="00240D9D"/>
    <w:rsid w:val="00276D87"/>
    <w:rsid w:val="00283B21"/>
    <w:rsid w:val="00297E65"/>
    <w:rsid w:val="002D0DBA"/>
    <w:rsid w:val="00335654"/>
    <w:rsid w:val="00363F91"/>
    <w:rsid w:val="00376143"/>
    <w:rsid w:val="00412582"/>
    <w:rsid w:val="00430AC0"/>
    <w:rsid w:val="004400AA"/>
    <w:rsid w:val="00492F0E"/>
    <w:rsid w:val="004A6BCE"/>
    <w:rsid w:val="004C0154"/>
    <w:rsid w:val="005115FE"/>
    <w:rsid w:val="0051659D"/>
    <w:rsid w:val="00517E7D"/>
    <w:rsid w:val="00526DFB"/>
    <w:rsid w:val="00530135"/>
    <w:rsid w:val="00595F40"/>
    <w:rsid w:val="005A5E0B"/>
    <w:rsid w:val="005B4587"/>
    <w:rsid w:val="005D7136"/>
    <w:rsid w:val="005E69B5"/>
    <w:rsid w:val="00623DC0"/>
    <w:rsid w:val="00642975"/>
    <w:rsid w:val="006A3FB1"/>
    <w:rsid w:val="006B3249"/>
    <w:rsid w:val="006B51BB"/>
    <w:rsid w:val="00700CA0"/>
    <w:rsid w:val="0071084C"/>
    <w:rsid w:val="00716409"/>
    <w:rsid w:val="00734506"/>
    <w:rsid w:val="007531C2"/>
    <w:rsid w:val="007A5B69"/>
    <w:rsid w:val="007E6398"/>
    <w:rsid w:val="007F7D37"/>
    <w:rsid w:val="00814B2E"/>
    <w:rsid w:val="00866598"/>
    <w:rsid w:val="008755B9"/>
    <w:rsid w:val="0088372D"/>
    <w:rsid w:val="00911E58"/>
    <w:rsid w:val="00994B01"/>
    <w:rsid w:val="009F51B5"/>
    <w:rsid w:val="00A40AF6"/>
    <w:rsid w:val="00A95F22"/>
    <w:rsid w:val="00AA1712"/>
    <w:rsid w:val="00AC4522"/>
    <w:rsid w:val="00AC5FCF"/>
    <w:rsid w:val="00AF6256"/>
    <w:rsid w:val="00B13823"/>
    <w:rsid w:val="00B56B3E"/>
    <w:rsid w:val="00B92668"/>
    <w:rsid w:val="00BE51D3"/>
    <w:rsid w:val="00C16EEE"/>
    <w:rsid w:val="00C22F50"/>
    <w:rsid w:val="00C35FAD"/>
    <w:rsid w:val="00C4049B"/>
    <w:rsid w:val="00C46160"/>
    <w:rsid w:val="00C65C33"/>
    <w:rsid w:val="00C85B50"/>
    <w:rsid w:val="00CD7EA4"/>
    <w:rsid w:val="00D15A59"/>
    <w:rsid w:val="00D1735A"/>
    <w:rsid w:val="00D50282"/>
    <w:rsid w:val="00D772EB"/>
    <w:rsid w:val="00D9283B"/>
    <w:rsid w:val="00DE6A0F"/>
    <w:rsid w:val="00E40A8F"/>
    <w:rsid w:val="00E96B87"/>
    <w:rsid w:val="00E97269"/>
    <w:rsid w:val="00EA5F1A"/>
    <w:rsid w:val="00EB57E3"/>
    <w:rsid w:val="00F51942"/>
    <w:rsid w:val="00F75511"/>
    <w:rsid w:val="00F77408"/>
    <w:rsid w:val="00F97C22"/>
    <w:rsid w:val="00FB5037"/>
    <w:rsid w:val="00F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14EC6"/>
  <w15:chartTrackingRefBased/>
  <w15:docId w15:val="{D6BD3AF3-E53A-4347-9F4A-66DED792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14"/>
    <w:pPr>
      <w:bidi/>
    </w:pPr>
    <w:rPr>
      <w:rFonts w:ascii="Times New Roman" w:eastAsia="Times New Roman" w:hAnsi="Times New Roman" w:cs="Times New Roman"/>
      <w:kern w:val="0"/>
      <w:lang w:val="en-US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2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2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2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2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214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214"/>
    <w:rPr>
      <w:rFonts w:eastAsiaTheme="majorEastAsia" w:cstheme="majorBidi"/>
      <w:color w:val="0F476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214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214"/>
    <w:rPr>
      <w:rFonts w:eastAsiaTheme="majorEastAsia" w:cstheme="majorBidi"/>
      <w:color w:val="595959" w:themeColor="text1" w:themeTint="A6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214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214"/>
    <w:rPr>
      <w:rFonts w:eastAsiaTheme="majorEastAsia" w:cstheme="majorBidi"/>
      <w:color w:val="272727" w:themeColor="text1" w:themeTint="D8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142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2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2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214"/>
    <w:rPr>
      <w:rFonts w:eastAsiaTheme="minorEastAsia"/>
      <w:i/>
      <w:iCs/>
      <w:color w:val="404040" w:themeColor="text1" w:themeTint="BF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114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214"/>
    <w:rPr>
      <w:rFonts w:eastAsiaTheme="minorEastAsia"/>
      <w:i/>
      <w:iCs/>
      <w:color w:val="0F4761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qFormat/>
    <w:rsid w:val="001142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1142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14214"/>
    <w:rPr>
      <w:rFonts w:eastAsiaTheme="minorEastAsia"/>
      <w:sz w:val="20"/>
    </w:rPr>
  </w:style>
  <w:style w:type="paragraph" w:styleId="Footer">
    <w:name w:val="footer"/>
    <w:basedOn w:val="Normal"/>
    <w:link w:val="FooterChar"/>
    <w:uiPriority w:val="99"/>
    <w:unhideWhenUsed/>
    <w:rsid w:val="001142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214"/>
    <w:rPr>
      <w:rFonts w:eastAsiaTheme="minorEastAsia"/>
      <w:sz w:val="20"/>
    </w:rPr>
  </w:style>
  <w:style w:type="table" w:styleId="TableGrid">
    <w:name w:val="Table Grid"/>
    <w:basedOn w:val="TableNormal"/>
    <w:uiPriority w:val="59"/>
    <w:rsid w:val="0011421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114214"/>
    <w:rPr>
      <w:rFonts w:eastAsiaTheme="minorEastAsia"/>
      <w:sz w:val="20"/>
    </w:rPr>
  </w:style>
  <w:style w:type="table" w:styleId="GridTable6Colorful-Accent5">
    <w:name w:val="Grid Table 6 Colorful Accent 5"/>
    <w:basedOn w:val="TableNormal"/>
    <w:uiPriority w:val="51"/>
    <w:rsid w:val="00114214"/>
    <w:rPr>
      <w:rFonts w:ascii="Times New Roman" w:eastAsia="Times New Roman" w:hAnsi="Times New Roman" w:cs="Times New Roman"/>
      <w:color w:val="77206D" w:themeColor="accent5" w:themeShade="BF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TableGridLight">
    <w:name w:val="Grid Table Light"/>
    <w:basedOn w:val="TableNormal"/>
    <w:uiPriority w:val="40"/>
    <w:rsid w:val="00283B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عبدالاله عبدالعزيز السابح</dc:creator>
  <cp:keywords/>
  <dc:description/>
  <cp:lastModifiedBy>عبدالاله عبدالعزيز السابح</cp:lastModifiedBy>
  <cp:revision>2</cp:revision>
  <dcterms:created xsi:type="dcterms:W3CDTF">2025-05-21T07:31:00Z</dcterms:created>
  <dcterms:modified xsi:type="dcterms:W3CDTF">2025-05-21T07:31:00Z</dcterms:modified>
</cp:coreProperties>
</file>